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0"/>
        <w:gridCol w:w="1620"/>
        <w:gridCol w:w="900"/>
        <w:gridCol w:w="1260"/>
        <w:gridCol w:w="113"/>
        <w:gridCol w:w="1327"/>
        <w:gridCol w:w="2700"/>
      </w:tblGrid>
      <w:tr w:rsidR="006D0431" w:rsidRPr="00F54DC8" w14:paraId="70131629" w14:textId="77777777" w:rsidTr="00CE2E44">
        <w:trPr>
          <w:trHeight w:val="397"/>
        </w:trPr>
        <w:tc>
          <w:tcPr>
            <w:tcW w:w="10800" w:type="dxa"/>
            <w:gridSpan w:val="8"/>
            <w:shd w:val="clear" w:color="auto" w:fill="13294B"/>
            <w:vAlign w:val="center"/>
          </w:tcPr>
          <w:p w14:paraId="5BD406BB" w14:textId="069FF7FE" w:rsidR="006D0431" w:rsidRPr="00F515A9" w:rsidRDefault="00D14EDB" w:rsidP="009D1E8F">
            <w:pPr>
              <w:tabs>
                <w:tab w:val="left" w:pos="7450"/>
              </w:tabs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515A9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  <w:r w:rsidR="006D0431" w:rsidRPr="00F515A9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. </w:t>
            </w:r>
            <w:r w:rsidR="00BA6CA6" w:rsidRPr="00F515A9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DATOS DE LA ORGANIZACIÓN</w:t>
            </w:r>
          </w:p>
        </w:tc>
      </w:tr>
      <w:tr w:rsidR="001A5F40" w:rsidRPr="00042F55" w14:paraId="497DDF3D" w14:textId="77777777" w:rsidTr="00CE2E44">
        <w:trPr>
          <w:trHeight w:val="397"/>
        </w:trPr>
        <w:tc>
          <w:tcPr>
            <w:tcW w:w="8100" w:type="dxa"/>
            <w:gridSpan w:val="7"/>
            <w:vAlign w:val="center"/>
          </w:tcPr>
          <w:p w14:paraId="3A19172C" w14:textId="77777777" w:rsidR="00E579E6" w:rsidRDefault="001A5F40" w:rsidP="001A5F4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50D5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Razón Social</w:t>
            </w:r>
            <w:r w:rsidR="00E579E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o </w:t>
            </w:r>
            <w:r w:rsidR="00CE2E4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Nombre </w:t>
            </w:r>
            <w:r w:rsidR="005F79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Completo (</w:t>
            </w:r>
            <w:r w:rsidR="00CE2E44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en caso de persona física</w:t>
            </w:r>
            <w:r w:rsidR="005F797C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)</w:t>
            </w:r>
            <w:r w:rsidRPr="00150D5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96859657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</w:rPr>
              </w:sdtEndPr>
              <w:sdtContent/>
            </w:sdt>
            <w:r w:rsidR="00E579E6" w:rsidRPr="00E579E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E579E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      </w:t>
            </w:r>
          </w:p>
          <w:p w14:paraId="4D1B7303" w14:textId="04B1F538" w:rsidR="001A5F40" w:rsidRPr="00E579E6" w:rsidRDefault="00E579E6" w:rsidP="001A5F40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                       </w:t>
            </w:r>
          </w:p>
        </w:tc>
        <w:tc>
          <w:tcPr>
            <w:tcW w:w="2700" w:type="dxa"/>
            <w:vAlign w:val="center"/>
          </w:tcPr>
          <w:p w14:paraId="2746281E" w14:textId="07EA3735" w:rsidR="001A5F40" w:rsidRPr="00150D5E" w:rsidRDefault="001A5F40" w:rsidP="001A5F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50D5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CIF</w:t>
            </w:r>
            <w:r w:rsidR="00E579E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o </w:t>
            </w:r>
            <w:r w:rsidRPr="00150D5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NIF</w:t>
            </w:r>
            <w:r w:rsidR="00E579E6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(en caso de persona física)</w:t>
            </w:r>
            <w:r w:rsidR="00E579E6" w:rsidRPr="00150D5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72165095"/>
                <w:placeholder>
                  <w:docPart w:val="DefaultPlaceholder_-1854013440"/>
                </w:placeholder>
              </w:sdtPr>
              <w:sdtContent>
                <w:r w:rsidR="00E579E6" w:rsidRPr="00E579E6">
                  <w:rPr>
                    <w:rFonts w:ascii="Arial" w:hAnsi="Arial" w:cs="Arial"/>
                    <w:b/>
                    <w:bCs/>
                    <w:sz w:val="20"/>
                    <w:szCs w:val="20"/>
                    <w:lang w:val="es-ES_tradnl"/>
                  </w:rPr>
                  <w:t xml:space="preserve"> </w:t>
                </w:r>
                <w:r w:rsidR="00E579E6">
                  <w:rPr>
                    <w:rFonts w:ascii="Arial" w:hAnsi="Arial" w:cs="Arial"/>
                    <w:b/>
                    <w:bCs/>
                    <w:sz w:val="20"/>
                    <w:szCs w:val="20"/>
                    <w:lang w:val="es-ES_tradnl"/>
                  </w:rPr>
                  <w:t xml:space="preserve">            </w:t>
                </w:r>
              </w:sdtContent>
            </w:sdt>
          </w:p>
        </w:tc>
      </w:tr>
      <w:tr w:rsidR="00150D5E" w:rsidRPr="00283565" w14:paraId="7307034F" w14:textId="77777777" w:rsidTr="00CE2E44">
        <w:trPr>
          <w:trHeight w:val="397"/>
        </w:trPr>
        <w:tc>
          <w:tcPr>
            <w:tcW w:w="10800" w:type="dxa"/>
            <w:gridSpan w:val="8"/>
            <w:vAlign w:val="center"/>
          </w:tcPr>
          <w:p w14:paraId="35A2A360" w14:textId="77777777" w:rsidR="00150D5E" w:rsidRPr="00150D5E" w:rsidRDefault="00150D5E" w:rsidP="001A5F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50D5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Domicilio Fiscal: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40235906"/>
                <w:placeholder>
                  <w:docPart w:val="7B3CF957B9E74488B867307818479752"/>
                </w:placeholder>
                <w:showingPlcHdr/>
              </w:sdtPr>
              <w:sdtContent>
                <w:r w:rsidRPr="00150D5E">
                  <w:rPr>
                    <w:rStyle w:val="Textodelmarcadordeposicin"/>
                    <w:b/>
                    <w:bCs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09ED0B80" w14:textId="3928711D" w:rsidR="00150D5E" w:rsidRPr="00150D5E" w:rsidRDefault="00150D5E" w:rsidP="001A5F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515A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Ciudad</w:t>
            </w:r>
            <w:r w:rsidR="00F74E0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, Provincia</w:t>
            </w:r>
            <w:r w:rsidRPr="00150D5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46851735"/>
                <w:placeholder>
                  <w:docPart w:val="7B3CF957B9E74488B867307818479752"/>
                </w:placeholder>
                <w:showingPlcHdr/>
              </w:sdtPr>
              <w:sdtContent>
                <w:r w:rsidRPr="00F57EBA">
                  <w:rPr>
                    <w:rStyle w:val="Textodelmarcadordeposicin"/>
                    <w:lang w:val="es-ES_tradnl"/>
                  </w:rPr>
                  <w:t>Haga clic o pulse aquí para escribir texto.</w:t>
                </w:r>
              </w:sdtContent>
            </w:sdt>
          </w:p>
          <w:p w14:paraId="570E882D" w14:textId="13D75F8D" w:rsidR="00150D5E" w:rsidRPr="00F515A9" w:rsidRDefault="00150D5E" w:rsidP="001A5F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515A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Código postal: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65386841"/>
                <w:placeholder>
                  <w:docPart w:val="7B3CF957B9E74488B867307818479752"/>
                </w:placeholder>
                <w:showingPlcHdr/>
              </w:sdtPr>
              <w:sdtContent>
                <w:r w:rsidRPr="00A01A7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150D5E" w:rsidRPr="00042F55" w14:paraId="2FF44C21" w14:textId="77777777" w:rsidTr="00CE2E44">
        <w:trPr>
          <w:trHeight w:val="397"/>
        </w:trPr>
        <w:tc>
          <w:tcPr>
            <w:tcW w:w="5400" w:type="dxa"/>
            <w:gridSpan w:val="4"/>
            <w:vAlign w:val="center"/>
          </w:tcPr>
          <w:p w14:paraId="6F16E07D" w14:textId="43EA4346" w:rsidR="00150D5E" w:rsidRPr="00150D5E" w:rsidRDefault="00150D5E" w:rsidP="001A5F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515A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Persona de contacto</w:t>
            </w:r>
            <w:r w:rsidR="00CE2E44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con la empresa</w:t>
            </w:r>
            <w:r w:rsidRPr="00150D5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403416249"/>
                <w:placeholder>
                  <w:docPart w:val="0B672F199AC241CEB8D5ADA43BD6D988"/>
                </w:placeholder>
                <w:showingPlcHdr/>
              </w:sdtPr>
              <w:sdtContent>
                <w:r w:rsidRPr="00150D5E">
                  <w:rPr>
                    <w:rStyle w:val="Textodelmarcadordeposicin"/>
                    <w:b/>
                    <w:bCs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</w:tc>
        <w:tc>
          <w:tcPr>
            <w:tcW w:w="2700" w:type="dxa"/>
            <w:gridSpan w:val="3"/>
            <w:vAlign w:val="center"/>
          </w:tcPr>
          <w:p w14:paraId="5BAEFFBD" w14:textId="30B2593F" w:rsidR="00150D5E" w:rsidRPr="00150D5E" w:rsidRDefault="00CE2E44" w:rsidP="001A5F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Área</w:t>
            </w:r>
            <w:r w:rsidR="00150D5E" w:rsidRPr="00F515A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1750528602"/>
                <w:placeholder>
                  <w:docPart w:val="0B672F199AC241CEB8D5ADA43BD6D988"/>
                </w:placeholder>
                <w:showingPlcHdr/>
              </w:sdtPr>
              <w:sdtContent>
                <w:r w:rsidR="00150D5E" w:rsidRPr="00150D5E">
                  <w:rPr>
                    <w:rStyle w:val="Textodelmarcadordeposicin"/>
                    <w:b/>
                    <w:bCs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</w:tc>
        <w:tc>
          <w:tcPr>
            <w:tcW w:w="2700" w:type="dxa"/>
            <w:vAlign w:val="center"/>
          </w:tcPr>
          <w:p w14:paraId="1BA74F46" w14:textId="77777777" w:rsidR="00150D5E" w:rsidRPr="00150D5E" w:rsidRDefault="00150D5E" w:rsidP="001A5F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50D5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Tel: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25500391"/>
                <w:placeholder>
                  <w:docPart w:val="0B672F199AC241CEB8D5ADA43BD6D988"/>
                </w:placeholder>
                <w:showingPlcHdr/>
              </w:sdtPr>
              <w:sdtContent>
                <w:r w:rsidRPr="00F57EBA">
                  <w:rPr>
                    <w:rStyle w:val="Textodelmarcadordeposicin"/>
                    <w:b/>
                    <w:bCs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068824B1" w14:textId="6A42EAD4" w:rsidR="00150D5E" w:rsidRPr="00150D5E" w:rsidRDefault="00150D5E" w:rsidP="001A5F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1A5F40" w:rsidRPr="00042F55" w14:paraId="64945471" w14:textId="77777777" w:rsidTr="00CE2E44">
        <w:trPr>
          <w:trHeight w:val="397"/>
        </w:trPr>
        <w:tc>
          <w:tcPr>
            <w:tcW w:w="10800" w:type="dxa"/>
            <w:gridSpan w:val="8"/>
            <w:vAlign w:val="center"/>
          </w:tcPr>
          <w:p w14:paraId="75EB727E" w14:textId="5D582776" w:rsidR="001A5F40" w:rsidRPr="00150D5E" w:rsidRDefault="007510BD" w:rsidP="001A5F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150D5E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Email de contacto: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54114129"/>
                <w:placeholder>
                  <w:docPart w:val="DefaultPlaceholder_-1854013440"/>
                </w:placeholder>
                <w:showingPlcHdr/>
              </w:sdtPr>
              <w:sdtContent>
                <w:r w:rsidR="00AD4376" w:rsidRPr="00150D5E">
                  <w:rPr>
                    <w:rStyle w:val="Textodelmarcadordeposicin"/>
                    <w:b/>
                    <w:bCs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</w:tc>
      </w:tr>
      <w:tr w:rsidR="001A5F40" w:rsidRPr="00283565" w14:paraId="7C221B6B" w14:textId="77777777" w:rsidTr="00CE2E44">
        <w:trPr>
          <w:trHeight w:val="397"/>
        </w:trPr>
        <w:tc>
          <w:tcPr>
            <w:tcW w:w="10800" w:type="dxa"/>
            <w:gridSpan w:val="8"/>
            <w:shd w:val="clear" w:color="auto" w:fill="13294B"/>
            <w:vAlign w:val="center"/>
          </w:tcPr>
          <w:p w14:paraId="427ACD48" w14:textId="3E96B610" w:rsidR="001A5F40" w:rsidRPr="00F515A9" w:rsidRDefault="00F515A9" w:rsidP="001A5F40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</w:t>
            </w:r>
            <w:r w:rsidR="001A5F40" w:rsidRPr="00F515A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. </w:t>
            </w:r>
            <w:r w:rsidR="001A5F40" w:rsidRPr="00F515A9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SERVICIO DE FORMACIÓN SOLICITADO:</w:t>
            </w:r>
          </w:p>
        </w:tc>
      </w:tr>
      <w:tr w:rsidR="001A5F40" w:rsidRPr="00042F55" w14:paraId="0D7FE477" w14:textId="77777777" w:rsidTr="00CE2E44">
        <w:trPr>
          <w:trHeight w:val="397"/>
        </w:trPr>
        <w:tc>
          <w:tcPr>
            <w:tcW w:w="10800" w:type="dxa"/>
            <w:gridSpan w:val="8"/>
            <w:shd w:val="clear" w:color="auto" w:fill="0076A5"/>
            <w:vAlign w:val="center"/>
          </w:tcPr>
          <w:p w14:paraId="4382D706" w14:textId="66FAFC3C" w:rsidR="001A5F40" w:rsidRPr="00150D5E" w:rsidRDefault="00F515A9" w:rsidP="001A5F40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  <w:lang w:val="es-ES_tradnl"/>
              </w:rPr>
            </w:pPr>
            <w:r w:rsidRPr="00150D5E">
              <w:rPr>
                <w:rFonts w:ascii="Arial" w:hAnsi="Arial" w:cs="Arial"/>
                <w:b/>
                <w:color w:val="FFFFFF"/>
                <w:sz w:val="20"/>
                <w:szCs w:val="20"/>
                <w:lang w:val="es-ES_tradnl"/>
              </w:rPr>
              <w:t xml:space="preserve">Marcar </w:t>
            </w:r>
            <w:r w:rsidR="00380565" w:rsidRPr="00150D5E">
              <w:rPr>
                <w:rFonts w:ascii="Arial" w:hAnsi="Arial" w:cs="Arial"/>
                <w:b/>
                <w:color w:val="FFFFFF"/>
                <w:sz w:val="20"/>
                <w:szCs w:val="20"/>
                <w:lang w:val="es-ES_tradnl"/>
              </w:rPr>
              <w:t>el curso que le interesa:</w:t>
            </w:r>
            <w:r w:rsidRPr="00150D5E">
              <w:rPr>
                <w:rFonts w:ascii="Arial" w:hAnsi="Arial" w:cs="Arial"/>
                <w:b/>
                <w:color w:val="FFFFFF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A5F40" w:rsidRPr="00042F55" w14:paraId="3E09B629" w14:textId="77777777" w:rsidTr="00CE2E44">
        <w:trPr>
          <w:trHeight w:val="397"/>
        </w:trPr>
        <w:tc>
          <w:tcPr>
            <w:tcW w:w="10800" w:type="dxa"/>
            <w:gridSpan w:val="8"/>
            <w:vAlign w:val="center"/>
          </w:tcPr>
          <w:tbl>
            <w:tblPr>
              <w:tblStyle w:val="Tablaconcuadrcula"/>
              <w:tblW w:w="315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2"/>
              <w:gridCol w:w="15576"/>
              <w:gridCol w:w="10524"/>
            </w:tblGrid>
            <w:tr w:rsidR="00EF32DC" w:rsidRPr="00EF32DC" w14:paraId="15C9055D" w14:textId="77777777" w:rsidTr="00A70B17">
              <w:trPr>
                <w:trHeight w:val="529"/>
              </w:trPr>
              <w:tc>
                <w:tcPr>
                  <w:tcW w:w="5472" w:type="dxa"/>
                  <w:vAlign w:val="center"/>
                </w:tcPr>
                <w:p w14:paraId="3C9F3A7F" w14:textId="637A897A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292797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ISO 9001                                                                           </w:t>
                  </w:r>
                </w:p>
              </w:tc>
              <w:tc>
                <w:tcPr>
                  <w:tcW w:w="15576" w:type="dxa"/>
                  <w:vAlign w:val="center"/>
                </w:tcPr>
                <w:p w14:paraId="3B5238A9" w14:textId="5CCC5304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519362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/A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INTERNO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/A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SG. CALIDAD</w:t>
                  </w:r>
                </w:p>
              </w:tc>
              <w:bookmarkStart w:id="0" w:name="_Hlk137058163"/>
              <w:tc>
                <w:tcPr>
                  <w:tcW w:w="10524" w:type="dxa"/>
                  <w:vAlign w:val="center"/>
                </w:tcPr>
                <w:p w14:paraId="2CC82891" w14:textId="346FAD25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14934839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ISO 9001                                                                      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582023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 INTERNO ISO 9001</w:t>
                  </w:r>
                </w:p>
              </w:tc>
            </w:tr>
            <w:tr w:rsidR="00EF32DC" w:rsidRPr="00EF32DC" w14:paraId="2A47944D" w14:textId="77777777" w:rsidTr="00A70B17">
              <w:trPr>
                <w:trHeight w:val="529"/>
              </w:trPr>
              <w:tc>
                <w:tcPr>
                  <w:tcW w:w="5472" w:type="dxa"/>
                  <w:vAlign w:val="center"/>
                </w:tcPr>
                <w:p w14:paraId="1E11EED9" w14:textId="38A77728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244033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ISO 14001                                                                         </w:t>
                  </w:r>
                </w:p>
              </w:tc>
              <w:tc>
                <w:tcPr>
                  <w:tcW w:w="15576" w:type="dxa"/>
                  <w:vAlign w:val="center"/>
                </w:tcPr>
                <w:p w14:paraId="3279959B" w14:textId="106B0DC4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288896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/A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INTERNO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/A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SG. AMBIENTAL</w:t>
                  </w:r>
                </w:p>
              </w:tc>
              <w:tc>
                <w:tcPr>
                  <w:tcW w:w="10524" w:type="dxa"/>
                  <w:vAlign w:val="center"/>
                </w:tcPr>
                <w:p w14:paraId="5BDF8D96" w14:textId="5C548B87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38173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ISO 14001                                                                    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1619786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 INTERNO ISO 14001</w:t>
                  </w:r>
                </w:p>
              </w:tc>
            </w:tr>
            <w:tr w:rsidR="00EF32DC" w:rsidRPr="00EF32DC" w14:paraId="0659BD73" w14:textId="77777777" w:rsidTr="00A70B17">
              <w:trPr>
                <w:trHeight w:val="529"/>
              </w:trPr>
              <w:tc>
                <w:tcPr>
                  <w:tcW w:w="5472" w:type="dxa"/>
                  <w:vAlign w:val="center"/>
                </w:tcPr>
                <w:p w14:paraId="1E37E080" w14:textId="186AE5ED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9586115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ISO 27001                                                                         </w:t>
                  </w:r>
                </w:p>
              </w:tc>
              <w:tc>
                <w:tcPr>
                  <w:tcW w:w="15576" w:type="dxa"/>
                  <w:vAlign w:val="center"/>
                </w:tcPr>
                <w:p w14:paraId="616906CD" w14:textId="50961EE5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25486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/A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INTERNO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/A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SEG. INFORMACIÓN</w:t>
                  </w:r>
                </w:p>
              </w:tc>
              <w:tc>
                <w:tcPr>
                  <w:tcW w:w="10524" w:type="dxa"/>
                  <w:vAlign w:val="center"/>
                </w:tcPr>
                <w:p w14:paraId="17111B87" w14:textId="7D6D33CC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1530172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ISO 27001                                                                    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1186197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 INTERNO ISO 27001</w:t>
                  </w:r>
                </w:p>
              </w:tc>
            </w:tr>
            <w:tr w:rsidR="00EF32DC" w:rsidRPr="00EF32DC" w14:paraId="242A2169" w14:textId="77777777" w:rsidTr="00A70B17">
              <w:trPr>
                <w:trHeight w:val="529"/>
              </w:trPr>
              <w:tc>
                <w:tcPr>
                  <w:tcW w:w="5472" w:type="dxa"/>
                  <w:vAlign w:val="center"/>
                </w:tcPr>
                <w:p w14:paraId="4C6BB9FB" w14:textId="1ABC05ED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570345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ISO 4500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1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                                                                       </w:t>
                  </w:r>
                </w:p>
              </w:tc>
              <w:tc>
                <w:tcPr>
                  <w:tcW w:w="15576" w:type="dxa"/>
                  <w:vAlign w:val="center"/>
                </w:tcPr>
                <w:p w14:paraId="75C951B1" w14:textId="5936A89A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303080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/A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INTERNO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/A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SEG. Y SALUD</w:t>
                  </w:r>
                </w:p>
              </w:tc>
              <w:tc>
                <w:tcPr>
                  <w:tcW w:w="10524" w:type="dxa"/>
                  <w:vAlign w:val="center"/>
                </w:tcPr>
                <w:p w14:paraId="3BC5891E" w14:textId="1536E3AE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19647763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ISO 45001                                                                    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2026705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 INTERNO ISO 45001 </w:t>
                  </w:r>
                </w:p>
              </w:tc>
            </w:tr>
            <w:tr w:rsidR="00EF32DC" w:rsidRPr="00EF32DC" w14:paraId="4F57B3E9" w14:textId="77777777" w:rsidTr="00A70B17">
              <w:trPr>
                <w:trHeight w:val="529"/>
              </w:trPr>
              <w:tc>
                <w:tcPr>
                  <w:tcW w:w="5472" w:type="dxa"/>
                  <w:vAlign w:val="center"/>
                </w:tcPr>
                <w:p w14:paraId="0BABB788" w14:textId="286C8B05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332148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ISO 50001                                                                         </w:t>
                  </w:r>
                </w:p>
              </w:tc>
              <w:tc>
                <w:tcPr>
                  <w:tcW w:w="15576" w:type="dxa"/>
                  <w:vAlign w:val="center"/>
                </w:tcPr>
                <w:p w14:paraId="5D215CF1" w14:textId="5365EC77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5586328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/A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INTERNO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/A SG. ENERGÉTICO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</w:t>
                  </w:r>
                </w:p>
              </w:tc>
              <w:tc>
                <w:tcPr>
                  <w:tcW w:w="10524" w:type="dxa"/>
                  <w:vAlign w:val="center"/>
                </w:tcPr>
                <w:p w14:paraId="7F5086FE" w14:textId="474FD814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789740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ISO 50001                                                                    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584655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 INTERNO ISO 50001</w:t>
                  </w:r>
                </w:p>
              </w:tc>
            </w:tr>
            <w:tr w:rsidR="00EF32DC" w:rsidRPr="00042F55" w14:paraId="2B9C99D3" w14:textId="77777777" w:rsidTr="00A70B17">
              <w:trPr>
                <w:trHeight w:val="529"/>
              </w:trPr>
              <w:tc>
                <w:tcPr>
                  <w:tcW w:w="5472" w:type="dxa"/>
                  <w:vAlign w:val="center"/>
                </w:tcPr>
                <w:p w14:paraId="5AC1E41F" w14:textId="194AA610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1144312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 xml:space="preserve">HUELLA DE CARBONO ISO 14064                                </w:t>
                  </w:r>
                </w:p>
              </w:tc>
              <w:tc>
                <w:tcPr>
                  <w:tcW w:w="15576" w:type="dxa"/>
                  <w:vAlign w:val="center"/>
                </w:tcPr>
                <w:p w14:paraId="277884CD" w14:textId="1F9FB9F2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_tradnl"/>
                      </w:rPr>
                      <w:id w:val="-528648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 xml:space="preserve">  PEFC-ST 2002:2020</w:t>
                  </w:r>
                </w:p>
              </w:tc>
              <w:tc>
                <w:tcPr>
                  <w:tcW w:w="10524" w:type="dxa"/>
                  <w:vAlign w:val="center"/>
                </w:tcPr>
                <w:p w14:paraId="729DD260" w14:textId="63F7760C" w:rsidR="00EF32DC" w:rsidRPr="00A70B17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_tradnl"/>
                      </w:rPr>
                      <w:id w:val="-979680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A70B17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☐</w:t>
                      </w:r>
                    </w:sdtContent>
                  </w:sdt>
                  <w:r w:rsidR="00EF32DC" w:rsidRPr="00A70B1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 xml:space="preserve">  HUELLA DE CARBONO ISO 14064                           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_tradnl"/>
                      </w:rPr>
                      <w:id w:val="-1695914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A70B17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☐</w:t>
                      </w:r>
                    </w:sdtContent>
                  </w:sdt>
                  <w:r w:rsidR="00EF32DC" w:rsidRPr="00A70B1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 xml:space="preserve">  GESTIÓN FORESTAL PEFC-ST 2002:2020 </w:t>
                  </w:r>
                </w:p>
              </w:tc>
            </w:tr>
            <w:tr w:rsidR="00EF32DC" w:rsidRPr="00EF32DC" w14:paraId="10E1A76C" w14:textId="77777777" w:rsidTr="00A70B17">
              <w:trPr>
                <w:trHeight w:val="529"/>
              </w:trPr>
              <w:tc>
                <w:tcPr>
                  <w:tcW w:w="5472" w:type="dxa"/>
                  <w:vAlign w:val="center"/>
                </w:tcPr>
                <w:p w14:paraId="0FE0DB13" w14:textId="1317F625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396565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DIVERSIDAD E INCLUSIÓN </w:t>
                  </w:r>
                  <w:r w:rsidR="004114F8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ISO</w:t>
                  </w:r>
                  <w:r w:rsidR="004114F8" w:rsidRP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30415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                                                                     </w:t>
                  </w:r>
                </w:p>
              </w:tc>
              <w:tc>
                <w:tcPr>
                  <w:tcW w:w="15576" w:type="dxa"/>
                  <w:vAlign w:val="center"/>
                </w:tcPr>
                <w:p w14:paraId="604E4F0A" w14:textId="4DAD415F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10280007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CADENA DE CUSTODIA FSC</w:t>
                  </w:r>
                  <w:r w:rsidR="00027079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pt-PT"/>
                    </w:rPr>
                    <w:t>®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v.3.1</w:t>
                  </w:r>
                </w:p>
              </w:tc>
              <w:tc>
                <w:tcPr>
                  <w:tcW w:w="10524" w:type="dxa"/>
                  <w:vAlign w:val="center"/>
                </w:tcPr>
                <w:p w14:paraId="31C5EB53" w14:textId="558B692A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1764722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ISCC PLUS                                                                   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21040631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CADENA DE CUSTODIA FSC v.3.1</w:t>
                  </w:r>
                </w:p>
              </w:tc>
            </w:tr>
            <w:tr w:rsidR="00EF32DC" w:rsidRPr="00042F55" w14:paraId="3081129A" w14:textId="77777777" w:rsidTr="00A70B17">
              <w:trPr>
                <w:trHeight w:val="529"/>
              </w:trPr>
              <w:tc>
                <w:tcPr>
                  <w:tcW w:w="5472" w:type="dxa"/>
                  <w:vAlign w:val="center"/>
                </w:tcPr>
                <w:p w14:paraId="1C0F120F" w14:textId="4C8B4C2E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12158022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</w:t>
                  </w:r>
                  <w:r w:rsid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/A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LÍDER 9001 </w:t>
                  </w:r>
                  <w:r w:rsid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(CQI&amp;IRCA)</w:t>
                  </w:r>
                </w:p>
              </w:tc>
              <w:tc>
                <w:tcPr>
                  <w:tcW w:w="15576" w:type="dxa"/>
                  <w:vAlign w:val="center"/>
                </w:tcPr>
                <w:p w14:paraId="73CF7C49" w14:textId="7F26B70B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1399512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/A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LÍDER 14001 </w:t>
                  </w:r>
                  <w:r w:rsidR="005F2C5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(CQI&amp;IRCA)</w:t>
                  </w:r>
                </w:p>
              </w:tc>
              <w:tc>
                <w:tcPr>
                  <w:tcW w:w="10524" w:type="dxa"/>
                  <w:vAlign w:val="center"/>
                </w:tcPr>
                <w:p w14:paraId="3BE08CA9" w14:textId="373B2A38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892467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 LÍDER 9001 IRCA                                       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10402075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 LÍDER 14001 IRCA                                                                            </w:t>
                  </w:r>
                </w:p>
              </w:tc>
            </w:tr>
            <w:tr w:rsidR="00EF32DC" w:rsidRPr="00EF32DC" w14:paraId="171BCD52" w14:textId="77777777" w:rsidTr="00A70B17">
              <w:trPr>
                <w:trHeight w:val="529"/>
              </w:trPr>
              <w:tc>
                <w:tcPr>
                  <w:tcW w:w="5472" w:type="dxa"/>
                  <w:vAlign w:val="center"/>
                </w:tcPr>
                <w:p w14:paraId="4201CFB8" w14:textId="3C31533C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884413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ISO 37001 </w:t>
                  </w:r>
                  <w:r w:rsidR="00C250E9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SG. ANTISOBORNO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     </w:t>
                  </w:r>
                </w:p>
              </w:tc>
              <w:tc>
                <w:tcPr>
                  <w:tcW w:w="15576" w:type="dxa"/>
                  <w:vAlign w:val="center"/>
                </w:tcPr>
                <w:p w14:paraId="1D26629D" w14:textId="5AE2228F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19050503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ISO 37301 SG. COMPLIANCE</w:t>
                  </w:r>
                </w:p>
              </w:tc>
              <w:tc>
                <w:tcPr>
                  <w:tcW w:w="10524" w:type="dxa"/>
                  <w:vAlign w:val="center"/>
                </w:tcPr>
                <w:p w14:paraId="62B3644D" w14:textId="79DFE378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410547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ISO 37001 </w:t>
                  </w:r>
                  <w:proofErr w:type="gramStart"/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SG.ANTISOBORNO</w:t>
                  </w:r>
                  <w:proofErr w:type="gramEnd"/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1746537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ISO 37301 SG. COMPLIANCE</w:t>
                  </w:r>
                </w:p>
              </w:tc>
            </w:tr>
            <w:tr w:rsidR="00EF32DC" w:rsidRPr="00EF32DC" w14:paraId="466D25CE" w14:textId="77777777" w:rsidTr="00A70B17">
              <w:trPr>
                <w:trHeight w:val="529"/>
              </w:trPr>
              <w:tc>
                <w:tcPr>
                  <w:tcW w:w="5472" w:type="dxa"/>
                  <w:vAlign w:val="center"/>
                </w:tcPr>
                <w:p w14:paraId="158112B4" w14:textId="1398D0C1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14753705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/A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INTERN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O/A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</w:t>
                  </w:r>
                  <w:r w:rsidR="00C250E9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SG. ANTISOBORNO</w:t>
                  </w:r>
                  <w:r w:rsidR="00EF32DC" w:rsidRPr="00EF32DC">
                    <w:rPr>
                      <w:rFonts w:ascii="Segoe UI Symbol" w:hAnsi="Segoe UI Symbol" w:cs="Segoe UI Symbol"/>
                      <w:b/>
                      <w:bCs/>
                      <w:sz w:val="20"/>
                      <w:szCs w:val="20"/>
                      <w:lang w:val="pt-PT"/>
                    </w:rPr>
                    <w:t xml:space="preserve">     </w:t>
                  </w:r>
                </w:p>
              </w:tc>
              <w:tc>
                <w:tcPr>
                  <w:tcW w:w="15576" w:type="dxa"/>
                  <w:vAlign w:val="center"/>
                </w:tcPr>
                <w:p w14:paraId="3292D289" w14:textId="2AFF54D1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_tradnl"/>
                      </w:rPr>
                      <w:id w:val="-2025776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 xml:space="preserve">  AUDITOR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>/A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 xml:space="preserve"> INTERNO</w:t>
                  </w:r>
                  <w:r w:rsidR="004114F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>/A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 xml:space="preserve"> SG. COMPLIANCE</w:t>
                  </w:r>
                </w:p>
              </w:tc>
              <w:tc>
                <w:tcPr>
                  <w:tcW w:w="10524" w:type="dxa"/>
                  <w:vAlign w:val="center"/>
                </w:tcPr>
                <w:p w14:paraId="20A0731F" w14:textId="64A1E9CA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2098088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 INTERNO ISO 37001 </w:t>
                  </w:r>
                  <w:proofErr w:type="gramStart"/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SG.ANTISOBORNO</w:t>
                  </w:r>
                  <w:proofErr w:type="gramEnd"/>
                  <w:r w:rsidR="00EF32DC" w:rsidRPr="00EF32DC">
                    <w:rPr>
                      <w:rFonts w:ascii="Segoe UI Symbol" w:hAnsi="Segoe UI Symbol" w:cs="Segoe UI Symbol"/>
                      <w:b/>
                      <w:bCs/>
                      <w:sz w:val="20"/>
                      <w:szCs w:val="20"/>
                      <w:lang w:val="pt-PT"/>
                    </w:rPr>
                    <w:t xml:space="preserve">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_tradnl"/>
                      </w:rPr>
                      <w:id w:val="529998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 xml:space="preserve">  AUDITOR INTERNO ISO 37301 SG. COMPLIANCE </w:t>
                  </w:r>
                </w:p>
              </w:tc>
            </w:tr>
            <w:tr w:rsidR="00EF32DC" w:rsidRPr="00042F55" w14:paraId="753B8269" w14:textId="77777777" w:rsidTr="00A70B17">
              <w:trPr>
                <w:trHeight w:val="529"/>
              </w:trPr>
              <w:tc>
                <w:tcPr>
                  <w:tcW w:w="5472" w:type="dxa"/>
                  <w:vAlign w:val="center"/>
                </w:tcPr>
                <w:p w14:paraId="775ECD34" w14:textId="55C0C3B2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_tradnl"/>
                      </w:rPr>
                      <w:id w:val="-1422875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 xml:space="preserve"> </w:t>
                  </w:r>
                  <w:r w:rsidR="005F2C5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 xml:space="preserve">LEY </w:t>
                  </w:r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 xml:space="preserve">DEL INFORMANTE Y CANAL DE DENUNCIAS     </w:t>
                  </w:r>
                </w:p>
              </w:tc>
              <w:tc>
                <w:tcPr>
                  <w:tcW w:w="15576" w:type="dxa"/>
                  <w:vAlign w:val="center"/>
                </w:tcPr>
                <w:p w14:paraId="2FFEB3BF" w14:textId="21813D08" w:rsidR="00EF32DC" w:rsidRPr="00C23A72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1548035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7079" w:rsidRPr="00C23A7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027079" w:rsidRPr="00C23A7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AUDITOR/A INTERNO/A INTEGRADO/</w:t>
                  </w:r>
                  <w:r w:rsidR="0002707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A</w:t>
                  </w:r>
                </w:p>
              </w:tc>
              <w:tc>
                <w:tcPr>
                  <w:tcW w:w="10524" w:type="dxa"/>
                  <w:vAlign w:val="center"/>
                </w:tcPr>
                <w:p w14:paraId="64503CDB" w14:textId="45A397AD" w:rsidR="00EF32DC" w:rsidRPr="00EF32DC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_tradnl"/>
                      </w:rPr>
                      <w:id w:val="-1407444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 xml:space="preserve">  LEY DEL INFORMANTE Y CANAL DE DENUNCIAS    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_tradnl"/>
                      </w:rPr>
                      <w:id w:val="-1300766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32DC" w:rsidRPr="00EF32DC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☐</w:t>
                      </w:r>
                    </w:sdtContent>
                  </w:sdt>
                  <w:r w:rsidR="00EF32DC" w:rsidRPr="00EF32D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 xml:space="preserve">  AUDITOR INTERNO INTEGRADO 9001 Y 14001 </w:t>
                  </w:r>
                </w:p>
              </w:tc>
            </w:tr>
            <w:tr w:rsidR="00027079" w:rsidRPr="00042F55" w14:paraId="1B4F0D14" w14:textId="77777777" w:rsidTr="00A70B17">
              <w:trPr>
                <w:trHeight w:val="529"/>
              </w:trPr>
              <w:tc>
                <w:tcPr>
                  <w:tcW w:w="5472" w:type="dxa"/>
                  <w:vAlign w:val="center"/>
                </w:tcPr>
                <w:p w14:paraId="7495667D" w14:textId="68B2AF9F" w:rsidR="00027079" w:rsidRPr="00027079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PT"/>
                      </w:rPr>
                      <w:id w:val="-2036644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7079" w:rsidRPr="00C23A72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pt-PT"/>
                        </w:rPr>
                        <w:t>☐</w:t>
                      </w:r>
                    </w:sdtContent>
                  </w:sdt>
                  <w:r w:rsidR="00027079" w:rsidRPr="00C23A7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 xml:space="preserve">  </w:t>
                  </w:r>
                  <w:r w:rsidR="00042F5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pt-PT"/>
                    </w:rPr>
                    <w:t>REGLAMENTO EUDR</w:t>
                  </w:r>
                </w:p>
              </w:tc>
              <w:tc>
                <w:tcPr>
                  <w:tcW w:w="15576" w:type="dxa"/>
                  <w:vAlign w:val="center"/>
                </w:tcPr>
                <w:p w14:paraId="2289C784" w14:textId="047B93EA" w:rsidR="00027079" w:rsidRPr="00042F55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_tradnl"/>
                      </w:rPr>
                      <w:id w:val="22913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27079" w:rsidRPr="00042F55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☐</w:t>
                      </w:r>
                    </w:sdtContent>
                  </w:sdt>
                  <w:r w:rsidR="00027079" w:rsidRPr="00042F5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 xml:space="preserve">  </w:t>
                  </w:r>
                  <w:r w:rsidR="00042F55" w:rsidRPr="00042F5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>C</w:t>
                  </w:r>
                  <w:r w:rsidR="00042F5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>ONTINUIDAD DE NEGOCIO – ISO 22301</w:t>
                  </w:r>
                </w:p>
              </w:tc>
              <w:tc>
                <w:tcPr>
                  <w:tcW w:w="10524" w:type="dxa"/>
                  <w:vAlign w:val="center"/>
                </w:tcPr>
                <w:p w14:paraId="1AB7E168" w14:textId="77777777" w:rsidR="00027079" w:rsidRPr="00042F55" w:rsidRDefault="00027079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27079" w:rsidRPr="00042F55" w14:paraId="2BC98729" w14:textId="77777777" w:rsidTr="00A70B17">
              <w:trPr>
                <w:trHeight w:val="529"/>
              </w:trPr>
              <w:tc>
                <w:tcPr>
                  <w:tcW w:w="5472" w:type="dxa"/>
                  <w:vAlign w:val="center"/>
                </w:tcPr>
                <w:p w14:paraId="42B577E1" w14:textId="2AE005A5" w:rsidR="00027079" w:rsidRPr="00042F55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_tradnl"/>
                      </w:rPr>
                      <w:id w:val="-1284416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42F55" w:rsidRPr="00042F55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☐</w:t>
                      </w:r>
                    </w:sdtContent>
                  </w:sdt>
                  <w:r w:rsidR="00042F55" w:rsidRPr="00042F5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 xml:space="preserve">  </w:t>
                  </w:r>
                  <w:r w:rsidR="00042F5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>AUDITOR/A LÍDER ISO 27001</w:t>
                  </w:r>
                </w:p>
              </w:tc>
              <w:tc>
                <w:tcPr>
                  <w:tcW w:w="15576" w:type="dxa"/>
                  <w:vAlign w:val="center"/>
                </w:tcPr>
                <w:p w14:paraId="46C4D4BF" w14:textId="0FD3BF14" w:rsidR="00027079" w:rsidRPr="00042F55" w:rsidRDefault="00000000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_tradnl"/>
                      </w:rPr>
                      <w:id w:val="-561404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42F55" w:rsidRPr="00042F55">
                        <w:rPr>
                          <w:rFonts w:ascii="MS Gothic" w:eastAsia="MS Gothic" w:hAnsi="MS Gothic" w:cs="Arial" w:hint="eastAsi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☐</w:t>
                      </w:r>
                    </w:sdtContent>
                  </w:sdt>
                  <w:r w:rsidR="00042F55" w:rsidRPr="00042F5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 xml:space="preserve">  </w:t>
                  </w:r>
                  <w:r w:rsidR="00042F55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  <w:t>AUDITOR/A LÍDER ISO 22301</w:t>
                  </w:r>
                </w:p>
              </w:tc>
              <w:tc>
                <w:tcPr>
                  <w:tcW w:w="10524" w:type="dxa"/>
                  <w:vAlign w:val="center"/>
                </w:tcPr>
                <w:p w14:paraId="08226D58" w14:textId="77777777" w:rsidR="00027079" w:rsidRPr="00042F55" w:rsidRDefault="00027079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027079" w:rsidRPr="00042F55" w14:paraId="1BFD1389" w14:textId="77777777" w:rsidTr="00A70B17">
              <w:trPr>
                <w:trHeight w:val="529"/>
              </w:trPr>
              <w:tc>
                <w:tcPr>
                  <w:tcW w:w="5472" w:type="dxa"/>
                  <w:vAlign w:val="center"/>
                </w:tcPr>
                <w:p w14:paraId="6D530097" w14:textId="77777777" w:rsidR="00027079" w:rsidRPr="00042F55" w:rsidRDefault="00027079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5576" w:type="dxa"/>
                  <w:vAlign w:val="center"/>
                </w:tcPr>
                <w:p w14:paraId="244A92C0" w14:textId="77777777" w:rsidR="00027079" w:rsidRPr="00042F55" w:rsidRDefault="00027079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</w:p>
              </w:tc>
              <w:tc>
                <w:tcPr>
                  <w:tcW w:w="10524" w:type="dxa"/>
                  <w:vAlign w:val="center"/>
                </w:tcPr>
                <w:p w14:paraId="5BEC86D2" w14:textId="77777777" w:rsidR="00027079" w:rsidRPr="00042F55" w:rsidRDefault="00027079" w:rsidP="00A70B17">
                  <w:pPr>
                    <w:spacing w:after="4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s-ES_tradnl"/>
                    </w:rPr>
                  </w:pPr>
                </w:p>
              </w:tc>
            </w:tr>
            <w:bookmarkEnd w:id="0"/>
          </w:tbl>
          <w:p w14:paraId="23278443" w14:textId="47021B4A" w:rsidR="00F57EBA" w:rsidRPr="00042F55" w:rsidRDefault="00F57EBA" w:rsidP="00C24A44">
            <w:pPr>
              <w:spacing w:before="40" w:after="40"/>
              <w:ind w:right="-113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  <w:tr w:rsidR="00BC0C3B" w:rsidRPr="0021354A" w14:paraId="726EC71D" w14:textId="77777777" w:rsidTr="00CE2E44">
        <w:trPr>
          <w:trHeight w:val="397"/>
        </w:trPr>
        <w:tc>
          <w:tcPr>
            <w:tcW w:w="10800" w:type="dxa"/>
            <w:gridSpan w:val="8"/>
            <w:vAlign w:val="center"/>
          </w:tcPr>
          <w:p w14:paraId="3AC6A9D9" w14:textId="0D4D63BF" w:rsidR="00BC0C3B" w:rsidRDefault="00BC0C3B" w:rsidP="001A5F40">
            <w:pPr>
              <w:spacing w:before="40" w:after="40"/>
              <w:ind w:left="-84" w:righ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IMPORTE: </w:t>
            </w:r>
          </w:p>
        </w:tc>
      </w:tr>
      <w:tr w:rsidR="001A5F40" w:rsidRPr="00F54DC8" w14:paraId="61BB00B5" w14:textId="77777777" w:rsidTr="00CE2E44">
        <w:trPr>
          <w:trHeight w:val="397"/>
        </w:trPr>
        <w:tc>
          <w:tcPr>
            <w:tcW w:w="10800" w:type="dxa"/>
            <w:gridSpan w:val="8"/>
            <w:shd w:val="clear" w:color="auto" w:fill="13294B"/>
            <w:vAlign w:val="center"/>
          </w:tcPr>
          <w:p w14:paraId="2EB49B6A" w14:textId="237CC8BE" w:rsidR="001A5F40" w:rsidRPr="00F515A9" w:rsidRDefault="00F515A9" w:rsidP="001A5F40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F515A9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  <w:r w:rsidR="001A5F40" w:rsidRPr="00F515A9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. </w:t>
            </w:r>
            <w:r w:rsidR="001A5F40" w:rsidRPr="00F515A9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>INFORMACIÓN</w:t>
            </w:r>
            <w:r w:rsidR="00C24A44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  <w:t xml:space="preserve"> COMPLEMENTARIA</w:t>
            </w:r>
          </w:p>
        </w:tc>
      </w:tr>
      <w:tr w:rsidR="001A5F40" w:rsidRPr="00042F55" w14:paraId="6196A7A0" w14:textId="77777777" w:rsidTr="00CE2E44">
        <w:trPr>
          <w:trHeight w:val="397"/>
        </w:trPr>
        <w:tc>
          <w:tcPr>
            <w:tcW w:w="6773" w:type="dxa"/>
            <w:gridSpan w:val="6"/>
            <w:vAlign w:val="center"/>
          </w:tcPr>
          <w:p w14:paraId="11B87F8C" w14:textId="014A6790" w:rsidR="001A5F40" w:rsidRPr="00F515A9" w:rsidRDefault="008F595F" w:rsidP="001A5F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515A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¿Su empresa ha obtenido alguna certificación </w:t>
            </w:r>
            <w:r w:rsidR="0038056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 sistemas de gestión</w:t>
            </w:r>
            <w:r w:rsidRPr="00F515A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?</w:t>
            </w:r>
            <w:r w:rsidR="001A5F40" w:rsidRPr="00F515A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19098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376" w:rsidRPr="00F515A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="001A5F40" w:rsidRPr="00F515A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SI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_tradnl"/>
                </w:rPr>
                <w:id w:val="121839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376" w:rsidRPr="003B473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1A5F40" w:rsidRPr="00F515A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NO</w:t>
            </w:r>
          </w:p>
        </w:tc>
        <w:tc>
          <w:tcPr>
            <w:tcW w:w="4027" w:type="dxa"/>
            <w:gridSpan w:val="2"/>
            <w:vAlign w:val="center"/>
          </w:tcPr>
          <w:p w14:paraId="69E88BBA" w14:textId="77777777" w:rsidR="001F2FC9" w:rsidRPr="00F515A9" w:rsidRDefault="001A5F40" w:rsidP="001A5F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515A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En caso afirmativo</w:t>
            </w:r>
            <w:r w:rsidR="001F2FC9" w:rsidRPr="00F515A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indique cuál/es: </w:t>
            </w:r>
          </w:p>
          <w:p w14:paraId="3C09DE01" w14:textId="05C8CCD3" w:rsidR="001A5F40" w:rsidRPr="00150D5E" w:rsidRDefault="001A5F40" w:rsidP="001A5F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515A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-821266051"/>
                <w:placeholder>
                  <w:docPart w:val="DefaultPlaceholder_-1854013440"/>
                </w:placeholder>
                <w:showingPlcHdr/>
              </w:sdtPr>
              <w:sdtContent>
                <w:r w:rsidR="00AD4376" w:rsidRPr="00150D5E">
                  <w:rPr>
                    <w:rStyle w:val="Textodelmarcadordeposicin"/>
                    <w:b/>
                    <w:bCs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</w:tc>
      </w:tr>
      <w:tr w:rsidR="001A5F40" w:rsidRPr="00042F55" w14:paraId="2BF0A180" w14:textId="77777777" w:rsidTr="00CE2E44">
        <w:trPr>
          <w:trHeight w:val="397"/>
        </w:trPr>
        <w:tc>
          <w:tcPr>
            <w:tcW w:w="6773" w:type="dxa"/>
            <w:gridSpan w:val="6"/>
            <w:vAlign w:val="center"/>
          </w:tcPr>
          <w:p w14:paraId="2E2544AC" w14:textId="5BC079F7" w:rsidR="001A5F40" w:rsidRPr="00F515A9" w:rsidRDefault="001A5F40" w:rsidP="001A5F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515A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¿Su empresa está actualmente certificada por RINA?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137357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376" w:rsidRPr="00F515A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00F515A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SI   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s-ES"/>
                </w:rPr>
                <w:id w:val="-26114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4376" w:rsidRPr="00F515A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s-ES"/>
                  </w:rPr>
                  <w:t>☐</w:t>
                </w:r>
              </w:sdtContent>
            </w:sdt>
            <w:r w:rsidRPr="00F515A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NO</w:t>
            </w:r>
          </w:p>
        </w:tc>
        <w:tc>
          <w:tcPr>
            <w:tcW w:w="4027" w:type="dxa"/>
            <w:gridSpan w:val="2"/>
            <w:vAlign w:val="center"/>
          </w:tcPr>
          <w:p w14:paraId="17C4A3A3" w14:textId="77777777" w:rsidR="001A5F40" w:rsidRPr="00F515A9" w:rsidRDefault="001A5F40" w:rsidP="001A5F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515A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En caso afirmativo, para qué normas: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id w:val="-1579738612"/>
              <w:placeholder>
                <w:docPart w:val="DefaultPlaceholder_-1854013440"/>
              </w:placeholder>
              <w:showingPlcHdr/>
            </w:sdtPr>
            <w:sdtContent>
              <w:p w14:paraId="66C84449" w14:textId="3EF8D1D6" w:rsidR="005629A5" w:rsidRPr="00F515A9" w:rsidRDefault="00DA65B7" w:rsidP="001A5F40">
                <w:pPr>
                  <w:spacing w:before="40" w:after="40"/>
                  <w:rPr>
                    <w:rFonts w:ascii="Arial" w:hAnsi="Arial" w:cs="Arial"/>
                    <w:b/>
                    <w:bCs/>
                    <w:sz w:val="20"/>
                    <w:szCs w:val="20"/>
                    <w:lang w:val="es-ES"/>
                  </w:rPr>
                </w:pPr>
                <w:r w:rsidRPr="00150D5E">
                  <w:rPr>
                    <w:rStyle w:val="Textodelmarcadordeposicin"/>
                    <w:b/>
                    <w:bCs/>
                    <w:sz w:val="20"/>
                    <w:szCs w:val="20"/>
                    <w:lang w:val="es-ES_tradnl"/>
                  </w:rPr>
                  <w:t>Haga clic o pulse aquí para escribir texto.</w:t>
                </w:r>
              </w:p>
            </w:sdtContent>
          </w:sdt>
        </w:tc>
      </w:tr>
      <w:tr w:rsidR="001A5F40" w:rsidRPr="00042F55" w14:paraId="77C221F8" w14:textId="77777777" w:rsidTr="00CE2E44">
        <w:trPr>
          <w:trHeight w:val="397"/>
        </w:trPr>
        <w:tc>
          <w:tcPr>
            <w:tcW w:w="10800" w:type="dxa"/>
            <w:gridSpan w:val="8"/>
            <w:shd w:val="clear" w:color="auto" w:fill="13294B"/>
            <w:vAlign w:val="center"/>
          </w:tcPr>
          <w:p w14:paraId="1673E919" w14:textId="1FE47B01" w:rsidR="001A5F40" w:rsidRPr="00BD7D0F" w:rsidRDefault="00F515A9" w:rsidP="001A5F40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BD7D0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4</w:t>
            </w:r>
            <w:r w:rsidR="001A5F40" w:rsidRPr="00BD7D0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 xml:space="preserve">. </w:t>
            </w:r>
            <w:r w:rsidR="00423EBE" w:rsidRPr="00BD7D0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DATOS DE L</w:t>
            </w:r>
            <w:r w:rsidR="00E579E6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AS PERSONAS PAR</w:t>
            </w:r>
            <w:r w:rsidR="00423EBE" w:rsidRPr="00BD7D0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TICIPANTES</w:t>
            </w:r>
            <w:r w:rsidR="001A5F40" w:rsidRPr="00BD7D0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:</w:t>
            </w:r>
          </w:p>
        </w:tc>
      </w:tr>
      <w:tr w:rsidR="001A5F40" w:rsidRPr="00F54DC8" w14:paraId="22BA3AD4" w14:textId="77777777" w:rsidTr="00CE2E44">
        <w:trPr>
          <w:trHeight w:val="397"/>
        </w:trPr>
        <w:tc>
          <w:tcPr>
            <w:tcW w:w="2160" w:type="dxa"/>
            <w:shd w:val="clear" w:color="auto" w:fill="D9D9D9"/>
            <w:vAlign w:val="center"/>
          </w:tcPr>
          <w:p w14:paraId="29C230A9" w14:textId="77BA7532" w:rsidR="001A5F40" w:rsidRPr="00BD7D0F" w:rsidRDefault="001A5F40" w:rsidP="008831B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D0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NOMBRE</w:t>
            </w:r>
          </w:p>
        </w:tc>
        <w:tc>
          <w:tcPr>
            <w:tcW w:w="2340" w:type="dxa"/>
            <w:gridSpan w:val="2"/>
            <w:shd w:val="clear" w:color="auto" w:fill="D9D9D9"/>
            <w:vAlign w:val="center"/>
          </w:tcPr>
          <w:p w14:paraId="19D19812" w14:textId="1CCC5D2F" w:rsidR="001A5F40" w:rsidRPr="00BD7D0F" w:rsidRDefault="008F74E3" w:rsidP="008F74E3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3600" w:type="dxa"/>
            <w:gridSpan w:val="4"/>
            <w:shd w:val="clear" w:color="auto" w:fill="D9D9D9"/>
            <w:vAlign w:val="center"/>
          </w:tcPr>
          <w:p w14:paraId="35DED992" w14:textId="77777777" w:rsidR="001A5F40" w:rsidRPr="00BD7D0F" w:rsidRDefault="001A5F40" w:rsidP="008831B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D7D0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18C39866" w14:textId="44D472A4" w:rsidR="001A5F40" w:rsidRPr="00BD7D0F" w:rsidRDefault="00423EBE" w:rsidP="008831B9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D7D0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TEL</w:t>
            </w:r>
            <w:r w:rsidR="004E2C7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É</w:t>
            </w:r>
            <w:r w:rsidRPr="00BD7D0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FONO CONTACTO</w:t>
            </w:r>
            <w:r w:rsidR="00577BF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1A5F40" w:rsidRPr="00283565" w14:paraId="274294BA" w14:textId="77777777" w:rsidTr="00CE2E44">
        <w:trPr>
          <w:trHeight w:val="397"/>
        </w:trPr>
        <w:tc>
          <w:tcPr>
            <w:tcW w:w="2160" w:type="dxa"/>
            <w:shd w:val="clear" w:color="auto" w:fill="auto"/>
            <w:vAlign w:val="center"/>
          </w:tcPr>
          <w:p w14:paraId="5D6F8C37" w14:textId="1B7D31C6" w:rsidR="001A5F40" w:rsidRPr="00F515A9" w:rsidRDefault="001A5F40" w:rsidP="001A5F4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1B62F279" w14:textId="4FD55BB2" w:rsidR="001A5F40" w:rsidRPr="00F515A9" w:rsidRDefault="001A5F40" w:rsidP="001A5F4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69DC7B21" w14:textId="5BA584AA" w:rsidR="001A5F40" w:rsidRPr="00F515A9" w:rsidRDefault="009D1E8F" w:rsidP="001A5F4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700" w:type="dxa"/>
            <w:vAlign w:val="center"/>
          </w:tcPr>
          <w:p w14:paraId="3DFCD34A" w14:textId="7A90BBB3" w:rsidR="001A5F40" w:rsidRPr="00F515A9" w:rsidRDefault="001A5F40" w:rsidP="001A5F4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F40" w:rsidRPr="00283565" w14:paraId="1B3BF4FA" w14:textId="77777777" w:rsidTr="00CE2E44">
        <w:trPr>
          <w:trHeight w:val="397"/>
        </w:trPr>
        <w:tc>
          <w:tcPr>
            <w:tcW w:w="2160" w:type="dxa"/>
            <w:shd w:val="clear" w:color="auto" w:fill="auto"/>
            <w:vAlign w:val="center"/>
          </w:tcPr>
          <w:p w14:paraId="40506B0D" w14:textId="2CEB4B34" w:rsidR="001A5F40" w:rsidRPr="00F515A9" w:rsidRDefault="001A5F40" w:rsidP="001A5F4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6827B680" w14:textId="27D02F60" w:rsidR="001A5F40" w:rsidRPr="00F515A9" w:rsidRDefault="001A5F40" w:rsidP="001A5F4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0CAA6EB5" w14:textId="6656B7A5" w:rsidR="001A5F40" w:rsidRPr="00F515A9" w:rsidRDefault="001A5F40" w:rsidP="001A5F4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5691321A" w14:textId="475A17FA" w:rsidR="001A5F40" w:rsidRPr="00F515A9" w:rsidRDefault="001A5F40" w:rsidP="001A5F4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F40" w:rsidRPr="00283565" w14:paraId="26BD5FDC" w14:textId="77777777" w:rsidTr="00CE2E44">
        <w:trPr>
          <w:trHeight w:val="397"/>
        </w:trPr>
        <w:tc>
          <w:tcPr>
            <w:tcW w:w="2160" w:type="dxa"/>
            <w:shd w:val="clear" w:color="auto" w:fill="auto"/>
            <w:vAlign w:val="center"/>
          </w:tcPr>
          <w:p w14:paraId="6631D304" w14:textId="59B0CE4D" w:rsidR="001A5F40" w:rsidRPr="00F515A9" w:rsidRDefault="001A5F40" w:rsidP="001A5F4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0792323" w14:textId="524E0DB6" w:rsidR="001A5F40" w:rsidRPr="00F515A9" w:rsidRDefault="001A5F40" w:rsidP="001A5F4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0EB82972" w14:textId="03F7BE59" w:rsidR="001A5F40" w:rsidRPr="00F515A9" w:rsidRDefault="001A5F40" w:rsidP="001A5F4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245B1A8" w14:textId="78B64811" w:rsidR="001A5F40" w:rsidRPr="00F515A9" w:rsidRDefault="001A5F40" w:rsidP="001A5F4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F40" w:rsidRPr="00283565" w14:paraId="658B1BCB" w14:textId="77777777" w:rsidTr="00CE2E44">
        <w:trPr>
          <w:trHeight w:val="397"/>
        </w:trPr>
        <w:tc>
          <w:tcPr>
            <w:tcW w:w="2160" w:type="dxa"/>
            <w:shd w:val="clear" w:color="auto" w:fill="auto"/>
            <w:vAlign w:val="center"/>
          </w:tcPr>
          <w:p w14:paraId="4A134EFE" w14:textId="6EE73397" w:rsidR="001A5F40" w:rsidRPr="00F515A9" w:rsidRDefault="001A5F40" w:rsidP="001A5F4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61CA3878" w14:textId="4D517CF7" w:rsidR="001A5F40" w:rsidRPr="00F515A9" w:rsidRDefault="001A5F40" w:rsidP="001A5F4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vAlign w:val="center"/>
          </w:tcPr>
          <w:p w14:paraId="51398D4C" w14:textId="5D883476" w:rsidR="001A5F40" w:rsidRPr="00F515A9" w:rsidRDefault="001A5F40" w:rsidP="001A5F4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25E53766" w14:textId="1770CD7F" w:rsidR="001A5F40" w:rsidRPr="00F515A9" w:rsidRDefault="001A5F40" w:rsidP="001A5F4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D79" w:rsidRPr="00042F55" w14:paraId="69B73AA3" w14:textId="77777777" w:rsidTr="00CE2E44">
        <w:trPr>
          <w:trHeight w:val="397"/>
        </w:trPr>
        <w:tc>
          <w:tcPr>
            <w:tcW w:w="10800" w:type="dxa"/>
            <w:gridSpan w:val="8"/>
            <w:shd w:val="clear" w:color="auto" w:fill="0076A5"/>
            <w:vAlign w:val="center"/>
          </w:tcPr>
          <w:p w14:paraId="13C73857" w14:textId="77777777" w:rsidR="00F0505C" w:rsidRDefault="00F0505C" w:rsidP="005F797C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_tradnl"/>
              </w:rPr>
            </w:pPr>
          </w:p>
          <w:p w14:paraId="3095B05D" w14:textId="4DB5963A" w:rsidR="0067356D" w:rsidRPr="005F797C" w:rsidRDefault="00590D79" w:rsidP="005F797C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_tradnl"/>
              </w:rPr>
            </w:pPr>
            <w:r w:rsidRPr="003B4732">
              <w:rPr>
                <w:rFonts w:ascii="Arial" w:hAnsi="Arial" w:cs="Arial"/>
                <w:b/>
                <w:color w:val="FFFFFF"/>
                <w:sz w:val="20"/>
                <w:szCs w:val="20"/>
                <w:lang w:val="es-ES_tradnl"/>
              </w:rPr>
              <w:t>FORMA DE PAGO</w:t>
            </w:r>
            <w:r w:rsidR="005F797C">
              <w:rPr>
                <w:rFonts w:ascii="Arial" w:hAnsi="Arial" w:cs="Arial"/>
                <w:b/>
                <w:color w:val="FFFFFF"/>
                <w:sz w:val="20"/>
                <w:szCs w:val="20"/>
                <w:lang w:val="es-ES_tradnl"/>
              </w:rPr>
              <w:t xml:space="preserve">: </w:t>
            </w:r>
            <w:r w:rsidR="00F77030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T</w:t>
            </w:r>
            <w:r w:rsidR="00150D5E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ransferencia</w:t>
            </w:r>
            <w:r w:rsidR="0067356D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 bancari</w:t>
            </w:r>
            <w:r w:rsidR="003B4732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a vto. a 30 días f / f</w:t>
            </w:r>
          </w:p>
          <w:p w14:paraId="5FB66C19" w14:textId="040E3862" w:rsidR="00590D79" w:rsidRPr="00C24A44" w:rsidRDefault="00590D79" w:rsidP="00F01DA9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_tradnl"/>
              </w:rPr>
            </w:pPr>
            <w:r w:rsidRPr="00C24A44">
              <w:rPr>
                <w:rFonts w:ascii="Arial" w:hAnsi="Arial" w:cs="Arial"/>
                <w:b/>
                <w:color w:val="FFFFFF"/>
                <w:sz w:val="20"/>
                <w:szCs w:val="20"/>
                <w:lang w:val="es-ES_tradnl"/>
              </w:rPr>
              <w:t>RINA IBERIA SLU</w:t>
            </w:r>
            <w:r w:rsidR="00B678DE" w:rsidRPr="00C24A44">
              <w:rPr>
                <w:rFonts w:ascii="Arial" w:hAnsi="Arial" w:cs="Arial"/>
                <w:b/>
                <w:color w:val="FFFFFF"/>
                <w:sz w:val="20"/>
                <w:szCs w:val="20"/>
                <w:lang w:val="es-ES_tradnl"/>
              </w:rPr>
              <w:t xml:space="preserve"> - </w:t>
            </w:r>
            <w:r w:rsidRPr="00C24A44">
              <w:rPr>
                <w:rFonts w:ascii="Arial" w:hAnsi="Arial" w:cs="Arial"/>
                <w:b/>
                <w:color w:val="FFFFFF"/>
                <w:sz w:val="20"/>
                <w:szCs w:val="20"/>
                <w:lang w:val="es-ES_tradnl"/>
              </w:rPr>
              <w:t>CIF: B62299110</w:t>
            </w:r>
          </w:p>
          <w:p w14:paraId="0534E6F0" w14:textId="737756CB" w:rsidR="003B4732" w:rsidRPr="003B4732" w:rsidRDefault="003B4732" w:rsidP="003B4732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3B4732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IMPORTANTE: En la transferencia indi</w:t>
            </w:r>
            <w:r w:rsidR="00F0505C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que</w:t>
            </w:r>
            <w:r w:rsidR="00EB54B6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 el</w:t>
            </w:r>
          </w:p>
          <w:p w14:paraId="1E1C0EDE" w14:textId="797A7D1C" w:rsidR="003B4732" w:rsidRPr="003B4732" w:rsidRDefault="003B4732" w:rsidP="003B4732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3B4732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NOMBRE DEL CLIENTE</w:t>
            </w:r>
            <w:r w:rsidR="00EB54B6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 Y </w:t>
            </w:r>
            <w:r w:rsidRPr="003B4732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CIF (o DNI en caso de persona física) </w:t>
            </w:r>
          </w:p>
          <w:p w14:paraId="3B3E8D15" w14:textId="775AC3B0" w:rsidR="00923D29" w:rsidRPr="003B4732" w:rsidRDefault="00923D29" w:rsidP="00F01DA9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_tradnl"/>
              </w:rPr>
            </w:pPr>
          </w:p>
        </w:tc>
      </w:tr>
      <w:tr w:rsidR="001A5F40" w:rsidRPr="00CE2E44" w14:paraId="489E96CB" w14:textId="77777777" w:rsidTr="00CE2E44">
        <w:trPr>
          <w:trHeight w:val="397"/>
        </w:trPr>
        <w:tc>
          <w:tcPr>
            <w:tcW w:w="10800" w:type="dxa"/>
            <w:gridSpan w:val="8"/>
            <w:shd w:val="clear" w:color="auto" w:fill="0076A5"/>
            <w:vAlign w:val="center"/>
          </w:tcPr>
          <w:p w14:paraId="371D3671" w14:textId="77777777" w:rsidR="009A35D0" w:rsidRDefault="009A35D0" w:rsidP="00B70EC4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</w:p>
          <w:p w14:paraId="04E79896" w14:textId="116A3637" w:rsidR="009A35D0" w:rsidRDefault="00B70EC4" w:rsidP="00B70EC4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FIRMA DE</w:t>
            </w:r>
            <w:r w:rsidR="00E579E6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 LA PERSONA PA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RTICIPANTE O </w:t>
            </w:r>
            <w:r w:rsidR="001A5F40" w:rsidRPr="00BD7D0F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AUTORIZAD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A</w:t>
            </w:r>
            <w:r w:rsidR="003B4732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:</w:t>
            </w:r>
          </w:p>
          <w:p w14:paraId="562AF24F" w14:textId="50979EA3" w:rsidR="001A5F40" w:rsidRPr="00380565" w:rsidRDefault="001A5F40" w:rsidP="00F0505C">
            <w:pPr>
              <w:spacing w:before="40" w:after="40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</w:p>
        </w:tc>
      </w:tr>
      <w:tr w:rsidR="001A5F40" w:rsidRPr="00042F55" w14:paraId="1FCD7AFD" w14:textId="77777777" w:rsidTr="00CE2E44">
        <w:trPr>
          <w:trHeight w:val="397"/>
        </w:trPr>
        <w:tc>
          <w:tcPr>
            <w:tcW w:w="10800" w:type="dxa"/>
            <w:gridSpan w:val="8"/>
            <w:vAlign w:val="center"/>
          </w:tcPr>
          <w:p w14:paraId="5A655224" w14:textId="2D722C06" w:rsidR="001A5F40" w:rsidRPr="00BD7D0F" w:rsidRDefault="001A5F40" w:rsidP="001A5F4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D7D0F">
              <w:rPr>
                <w:rFonts w:ascii="Arial" w:hAnsi="Arial" w:cs="Arial"/>
                <w:b/>
                <w:sz w:val="20"/>
                <w:szCs w:val="20"/>
                <w:lang w:val="es-ES"/>
              </w:rPr>
              <w:t>F</w:t>
            </w:r>
            <w:r w:rsidR="007510BD" w:rsidRPr="00BD7D0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irma y </w:t>
            </w:r>
            <w:r w:rsidR="00423EBE" w:rsidRPr="00BD7D0F">
              <w:rPr>
                <w:rFonts w:ascii="Arial" w:hAnsi="Arial" w:cs="Arial"/>
                <w:b/>
                <w:sz w:val="20"/>
                <w:szCs w:val="20"/>
                <w:lang w:val="es-ES"/>
              </w:rPr>
              <w:t>sello (</w:t>
            </w:r>
            <w:r w:rsidR="005629A5" w:rsidRPr="00BD7D0F">
              <w:rPr>
                <w:rFonts w:ascii="Arial" w:hAnsi="Arial" w:cs="Arial"/>
                <w:b/>
                <w:sz w:val="20"/>
                <w:szCs w:val="20"/>
                <w:lang w:val="es-ES"/>
              </w:rPr>
              <w:t>o firma digital)</w:t>
            </w:r>
            <w:r w:rsidRPr="00BD7D0F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s-ES"/>
                </w:rPr>
                <w:id w:val="764960682"/>
                <w:placeholder>
                  <w:docPart w:val="DefaultPlaceholder_-1854013440"/>
                </w:placeholder>
                <w:showingPlcHdr/>
              </w:sdtPr>
              <w:sdtContent>
                <w:r w:rsidR="00DA65B7" w:rsidRPr="00150D5E">
                  <w:rPr>
                    <w:rStyle w:val="Textodelmarcadordeposicin"/>
                    <w:b/>
                    <w:sz w:val="20"/>
                    <w:szCs w:val="20"/>
                    <w:lang w:val="es-ES_tradnl"/>
                  </w:rPr>
                  <w:t>Haga clic o pulse aquí para escribir texto.</w:t>
                </w:r>
              </w:sdtContent>
            </w:sdt>
          </w:p>
          <w:p w14:paraId="42FCC64C" w14:textId="76502FCB" w:rsidR="001A5F40" w:rsidRPr="00BD7D0F" w:rsidRDefault="001A5F40" w:rsidP="001A5F4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D4664F2" w14:textId="25B831D7" w:rsidR="001A5F40" w:rsidRPr="00BD7D0F" w:rsidRDefault="001A5F40" w:rsidP="001A5F4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65CBFB4" w14:textId="77777777" w:rsidR="005629A5" w:rsidRDefault="005629A5" w:rsidP="001A5F4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36894BD2" w14:textId="77777777" w:rsidR="00C23A72" w:rsidRDefault="00C23A72" w:rsidP="001A5F4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F746854" w14:textId="77777777" w:rsidR="00C23A72" w:rsidRDefault="00C23A72" w:rsidP="001A5F4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31D8424" w14:textId="77777777" w:rsidR="00C23A72" w:rsidRDefault="00C23A72" w:rsidP="001A5F4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5B60B8AE" w14:textId="77777777" w:rsidR="00C23A72" w:rsidRPr="00BD7D0F" w:rsidRDefault="00C23A72" w:rsidP="001A5F4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C0D283C" w14:textId="77777777" w:rsidR="001A5F40" w:rsidRPr="00BD7D0F" w:rsidRDefault="001A5F40" w:rsidP="001A5F4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1A5F40" w:rsidRPr="00042F55" w14:paraId="373A6A5F" w14:textId="77777777" w:rsidTr="00CE2E44">
        <w:trPr>
          <w:trHeight w:val="397"/>
        </w:trPr>
        <w:tc>
          <w:tcPr>
            <w:tcW w:w="10800" w:type="dxa"/>
            <w:gridSpan w:val="8"/>
            <w:shd w:val="clear" w:color="auto" w:fill="0070C0"/>
            <w:vAlign w:val="center"/>
          </w:tcPr>
          <w:p w14:paraId="4863C99D" w14:textId="108B2E7C" w:rsidR="001A5F40" w:rsidRPr="00BD7D0F" w:rsidRDefault="001A5F40" w:rsidP="00542936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</w:pPr>
            <w:r w:rsidRPr="00BD7D0F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DEV</w:t>
            </w:r>
            <w:r w:rsidR="009A35D0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OLVER </w:t>
            </w:r>
            <w:r w:rsidRPr="00BD7D0F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CUMPLIMENTADO</w:t>
            </w:r>
            <w:r w:rsidR="001F2FC9" w:rsidRPr="00BD7D0F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, </w:t>
            </w:r>
            <w:r w:rsidR="009A35D0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SELLADO Y </w:t>
            </w:r>
            <w:r w:rsidR="001F2FC9" w:rsidRPr="00BD7D0F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>FIRMADO</w:t>
            </w:r>
            <w:r w:rsidR="0021354A" w:rsidRPr="00BD7D0F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 A</w:t>
            </w:r>
            <w:r w:rsidRPr="00BD7D0F">
              <w:rPr>
                <w:rFonts w:ascii="Arial" w:hAnsi="Arial" w:cs="Arial"/>
                <w:b/>
                <w:color w:val="FFFFFF"/>
                <w:sz w:val="20"/>
                <w:szCs w:val="20"/>
                <w:lang w:val="es-ES"/>
              </w:rPr>
              <w:t xml:space="preserve"> LA ATENCIÓN DE:</w:t>
            </w:r>
          </w:p>
        </w:tc>
      </w:tr>
      <w:tr w:rsidR="00681D09" w:rsidRPr="00283565" w14:paraId="476B0524" w14:textId="77777777" w:rsidTr="00CE2E44">
        <w:trPr>
          <w:trHeight w:val="397"/>
        </w:trPr>
        <w:tc>
          <w:tcPr>
            <w:tcW w:w="2880" w:type="dxa"/>
            <w:gridSpan w:val="2"/>
            <w:vAlign w:val="center"/>
          </w:tcPr>
          <w:p w14:paraId="7E65EF65" w14:textId="43831C80" w:rsidR="00681D09" w:rsidRPr="00BD7D0F" w:rsidRDefault="00681D09" w:rsidP="00577BF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D7D0F">
              <w:rPr>
                <w:rFonts w:ascii="Arial" w:hAnsi="Arial" w:cs="Arial"/>
                <w:b/>
                <w:sz w:val="20"/>
                <w:szCs w:val="20"/>
              </w:rPr>
              <w:t>RINA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ACADEMY</w:t>
            </w:r>
            <w:r w:rsidRPr="00BD7D0F">
              <w:rPr>
                <w:rFonts w:ascii="Arial" w:hAnsi="Arial" w:cs="Arial"/>
                <w:b/>
                <w:sz w:val="20"/>
                <w:szCs w:val="20"/>
              </w:rPr>
              <w:t>: Lidia G</w:t>
            </w:r>
            <w:r w:rsidR="00F57EB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3780" w:type="dxa"/>
            <w:gridSpan w:val="3"/>
            <w:vAlign w:val="center"/>
          </w:tcPr>
          <w:p w14:paraId="167FB442" w14:textId="20E16EE7" w:rsidR="00681D09" w:rsidRPr="00BD7D0F" w:rsidRDefault="00681D09" w:rsidP="001A5F40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7D0F">
              <w:rPr>
                <w:rFonts w:ascii="Arial" w:hAnsi="Arial" w:cs="Arial"/>
                <w:b/>
                <w:bCs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directo: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7D0F">
              <w:rPr>
                <w:rFonts w:ascii="Arial" w:hAnsi="Arial" w:cs="Arial"/>
                <w:sz w:val="20"/>
                <w:szCs w:val="20"/>
              </w:rPr>
              <w:t>+34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7D0F">
              <w:rPr>
                <w:rFonts w:ascii="Arial" w:hAnsi="Arial" w:cs="Arial"/>
                <w:sz w:val="20"/>
                <w:szCs w:val="20"/>
              </w:rPr>
              <w:t>610995435</w:t>
            </w:r>
          </w:p>
        </w:tc>
        <w:tc>
          <w:tcPr>
            <w:tcW w:w="4140" w:type="dxa"/>
            <w:gridSpan w:val="3"/>
            <w:vAlign w:val="center"/>
          </w:tcPr>
          <w:p w14:paraId="2C7E0E79" w14:textId="77777777" w:rsidR="00681D09" w:rsidRPr="00BD7D0F" w:rsidRDefault="00681D09" w:rsidP="001A5F40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7AFDF638" w14:textId="77777777" w:rsidR="00681D09" w:rsidRPr="00BD7D0F" w:rsidRDefault="00681D09" w:rsidP="001A5F40">
            <w:pPr>
              <w:spacing w:before="40" w:after="40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BD7D0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Mail:</w:t>
            </w:r>
            <w:proofErr w:type="gramEnd"/>
            <w:r w:rsidRPr="00BD7D0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hyperlink r:id="rId8" w:history="1">
              <w:r w:rsidRPr="00BD7D0F">
                <w:rPr>
                  <w:rStyle w:val="Hipervnculo"/>
                  <w:rFonts w:ascii="Arial" w:hAnsi="Arial" w:cs="Arial"/>
                  <w:sz w:val="20"/>
                  <w:szCs w:val="20"/>
                  <w:lang w:val="fr-FR"/>
                </w:rPr>
                <w:t>lidia.gil@rina.org</w:t>
              </w:r>
            </w:hyperlink>
          </w:p>
          <w:p w14:paraId="0A85BB31" w14:textId="7BDBC05F" w:rsidR="00681D09" w:rsidRPr="00BD7D0F" w:rsidRDefault="00681D09" w:rsidP="00B60431">
            <w:pPr>
              <w:spacing w:before="40" w:after="4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4075CBED" w14:textId="209560A9" w:rsidR="007510BD" w:rsidRDefault="007510BD" w:rsidP="009135F7">
      <w:pPr>
        <w:jc w:val="both"/>
        <w:rPr>
          <w:rFonts w:ascii="Arial" w:hAnsi="Arial" w:cs="Arial"/>
          <w:bCs/>
          <w:sz w:val="18"/>
          <w:szCs w:val="18"/>
          <w:lang w:val="es-ES"/>
        </w:rPr>
      </w:pPr>
      <w:bookmarkStart w:id="1" w:name="_Hlk91513851"/>
    </w:p>
    <w:p w14:paraId="1DA9FF00" w14:textId="3275CC96" w:rsidR="002F1C58" w:rsidRPr="00F74E02" w:rsidRDefault="002F1C58" w:rsidP="009135F7">
      <w:pPr>
        <w:jc w:val="both"/>
        <w:rPr>
          <w:rFonts w:ascii="Arial" w:hAnsi="Arial" w:cs="Arial"/>
          <w:b/>
          <w:color w:val="31849B" w:themeColor="accent5" w:themeShade="BF"/>
          <w:sz w:val="18"/>
          <w:szCs w:val="18"/>
          <w:lang w:val="es-ES"/>
        </w:rPr>
      </w:pPr>
      <w:r w:rsidRPr="00F74E02">
        <w:rPr>
          <w:rFonts w:ascii="Arial" w:hAnsi="Arial" w:cs="Arial"/>
          <w:b/>
          <w:color w:val="31849B" w:themeColor="accent5" w:themeShade="BF"/>
          <w:sz w:val="18"/>
          <w:szCs w:val="18"/>
          <w:lang w:val="es-ES"/>
        </w:rPr>
        <w:t>Aviso de privacidad</w:t>
      </w:r>
    </w:p>
    <w:p w14:paraId="310BBEF3" w14:textId="77777777" w:rsidR="007510BD" w:rsidRDefault="007510BD" w:rsidP="009135F7">
      <w:pPr>
        <w:jc w:val="both"/>
        <w:rPr>
          <w:rFonts w:ascii="Arial" w:hAnsi="Arial" w:cs="Arial"/>
          <w:bCs/>
          <w:sz w:val="18"/>
          <w:szCs w:val="18"/>
          <w:lang w:val="es-ES"/>
        </w:rPr>
      </w:pPr>
    </w:p>
    <w:p w14:paraId="368EA245" w14:textId="58C49A52" w:rsidR="009A4CA0" w:rsidRPr="002E369A" w:rsidRDefault="009135F7" w:rsidP="00F77030">
      <w:pPr>
        <w:jc w:val="both"/>
        <w:rPr>
          <w:rFonts w:ascii="Arial" w:hAnsi="Arial" w:cs="Arial"/>
          <w:sz w:val="18"/>
          <w:szCs w:val="18"/>
          <w:lang w:val="es-ES_tradnl"/>
        </w:rPr>
      </w:pPr>
      <w:bookmarkStart w:id="2" w:name="_Hlk93647344"/>
      <w:r w:rsidRPr="002E369A">
        <w:rPr>
          <w:rFonts w:ascii="Arial" w:hAnsi="Arial" w:cs="Arial"/>
          <w:bCs/>
          <w:sz w:val="18"/>
          <w:szCs w:val="18"/>
          <w:lang w:val="es-ES"/>
        </w:rPr>
        <w:t xml:space="preserve">Sus datos personales son tratados por el </w:t>
      </w:r>
      <w:r w:rsidR="009A4CA0" w:rsidRPr="002E369A">
        <w:rPr>
          <w:rFonts w:ascii="Arial" w:hAnsi="Arial" w:cs="Arial"/>
          <w:bCs/>
          <w:sz w:val="18"/>
          <w:szCs w:val="18"/>
          <w:lang w:val="es-ES"/>
        </w:rPr>
        <w:t>Responsable</w:t>
      </w:r>
      <w:r w:rsidRPr="002E369A">
        <w:rPr>
          <w:rFonts w:ascii="Arial" w:hAnsi="Arial" w:cs="Arial"/>
          <w:bCs/>
          <w:sz w:val="18"/>
          <w:szCs w:val="18"/>
          <w:lang w:val="es-ES"/>
        </w:rPr>
        <w:t xml:space="preserve"> del Tratamiento con las finalidades descritas en el aviso de privacidad de RINA de conformidad con el art. 13 del Reglamento (UE) 2016/679 (en adelante, el "RGPD"), que puede consultar </w:t>
      </w:r>
      <w:r w:rsidR="0086332B" w:rsidRPr="002E369A">
        <w:rPr>
          <w:rFonts w:ascii="Arial" w:hAnsi="Arial" w:cs="Arial"/>
          <w:sz w:val="18"/>
          <w:szCs w:val="18"/>
          <w:lang w:val="es-ES"/>
        </w:rPr>
        <w:t xml:space="preserve">aquí: </w:t>
      </w:r>
      <w:hyperlink r:id="rId9" w:history="1">
        <w:r w:rsidR="002E369A" w:rsidRPr="002E369A">
          <w:rPr>
            <w:rStyle w:val="Hipervnculo"/>
            <w:rFonts w:ascii="Arial" w:hAnsi="Arial" w:cs="Arial"/>
            <w:sz w:val="18"/>
            <w:szCs w:val="18"/>
            <w:lang w:val="es-ES_tradnl"/>
          </w:rPr>
          <w:t>Política de privacidad de RINA - RINA.org</w:t>
        </w:r>
      </w:hyperlink>
    </w:p>
    <w:p w14:paraId="62AF6C7F" w14:textId="77777777" w:rsidR="009A4CA0" w:rsidRPr="007510BD" w:rsidRDefault="009A4CA0" w:rsidP="00F77030">
      <w:pPr>
        <w:jc w:val="both"/>
        <w:rPr>
          <w:rFonts w:ascii="Arial" w:hAnsi="Arial" w:cs="Arial"/>
          <w:bCs/>
          <w:sz w:val="18"/>
          <w:szCs w:val="18"/>
          <w:lang w:val="es-ES"/>
        </w:rPr>
      </w:pPr>
    </w:p>
    <w:p w14:paraId="5962270C" w14:textId="6B87A443" w:rsidR="009135F7" w:rsidRPr="007510BD" w:rsidRDefault="009135F7" w:rsidP="00F77030">
      <w:pPr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7510BD">
        <w:rPr>
          <w:rFonts w:ascii="Arial" w:hAnsi="Arial" w:cs="Arial"/>
          <w:bCs/>
          <w:sz w:val="18"/>
          <w:szCs w:val="18"/>
          <w:lang w:val="es-ES"/>
        </w:rPr>
        <w:t xml:space="preserve">El responsable del tratamiento es RINA S.p.A., con domicilio social en Génova (GE), </w:t>
      </w:r>
      <w:r w:rsidR="00C119F8">
        <w:rPr>
          <w:rFonts w:ascii="Arial" w:hAnsi="Arial" w:cs="Arial"/>
          <w:bCs/>
          <w:sz w:val="18"/>
          <w:szCs w:val="18"/>
          <w:lang w:val="es-ES"/>
        </w:rPr>
        <w:t xml:space="preserve">Vía </w:t>
      </w:r>
      <w:r w:rsidR="00542936">
        <w:rPr>
          <w:rFonts w:ascii="Arial" w:hAnsi="Arial" w:cs="Arial"/>
          <w:bCs/>
          <w:sz w:val="18"/>
          <w:szCs w:val="18"/>
          <w:lang w:val="es-ES"/>
        </w:rPr>
        <w:t>Córcega</w:t>
      </w:r>
      <w:r w:rsidRPr="007510BD">
        <w:rPr>
          <w:rFonts w:ascii="Arial" w:hAnsi="Arial" w:cs="Arial"/>
          <w:bCs/>
          <w:sz w:val="18"/>
          <w:szCs w:val="18"/>
          <w:lang w:val="es-ES"/>
        </w:rPr>
        <w:t xml:space="preserve"> 12, código fiscal </w:t>
      </w:r>
      <w:proofErr w:type="spellStart"/>
      <w:r w:rsidR="00F77030">
        <w:rPr>
          <w:rFonts w:ascii="Arial" w:hAnsi="Arial" w:cs="Arial"/>
          <w:bCs/>
          <w:sz w:val="18"/>
          <w:szCs w:val="18"/>
          <w:lang w:val="es-ES"/>
        </w:rPr>
        <w:t>VAT</w:t>
      </w:r>
      <w:proofErr w:type="spellEnd"/>
      <w:r w:rsidR="00F77030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proofErr w:type="spellStart"/>
      <w:r w:rsidRPr="007510BD">
        <w:rPr>
          <w:rFonts w:ascii="Arial" w:hAnsi="Arial" w:cs="Arial"/>
          <w:bCs/>
          <w:sz w:val="18"/>
          <w:szCs w:val="18"/>
          <w:lang w:val="es-ES"/>
        </w:rPr>
        <w:t>n°</w:t>
      </w:r>
      <w:proofErr w:type="spellEnd"/>
      <w:r w:rsidRPr="007510BD">
        <w:rPr>
          <w:rFonts w:ascii="Arial" w:hAnsi="Arial" w:cs="Arial"/>
          <w:bCs/>
          <w:sz w:val="18"/>
          <w:szCs w:val="18"/>
          <w:lang w:val="es-ES"/>
        </w:rPr>
        <w:t xml:space="preserve"> 03794120109, así como la(s) empresa(s) del Grupo RINA con la(s) que tiene(n) y/o puede(n) firmar un contrato de servicios (en adelante, el "Responsable del tratamiento"). </w:t>
      </w:r>
    </w:p>
    <w:p w14:paraId="2580EFEC" w14:textId="77777777" w:rsidR="009135F7" w:rsidRPr="007510BD" w:rsidRDefault="009135F7" w:rsidP="00F77030">
      <w:pPr>
        <w:jc w:val="both"/>
        <w:rPr>
          <w:rFonts w:ascii="Arial" w:hAnsi="Arial" w:cs="Arial"/>
          <w:bCs/>
          <w:sz w:val="18"/>
          <w:szCs w:val="18"/>
          <w:lang w:val="es-ES"/>
        </w:rPr>
      </w:pPr>
    </w:p>
    <w:p w14:paraId="4E629CBB" w14:textId="6D75922A" w:rsidR="009135F7" w:rsidRPr="007510BD" w:rsidRDefault="00C119F8" w:rsidP="00F77030">
      <w:pPr>
        <w:jc w:val="both"/>
        <w:rPr>
          <w:rFonts w:ascii="Arial" w:hAnsi="Arial" w:cs="Arial"/>
          <w:bCs/>
          <w:sz w:val="18"/>
          <w:szCs w:val="18"/>
          <w:lang w:val="es-ES"/>
        </w:rPr>
      </w:pPr>
      <w:r>
        <w:rPr>
          <w:rFonts w:ascii="Arial" w:hAnsi="Arial" w:cs="Arial"/>
          <w:bCs/>
          <w:sz w:val="18"/>
          <w:szCs w:val="18"/>
          <w:lang w:val="es-ES"/>
        </w:rPr>
        <w:t>C</w:t>
      </w:r>
      <w:r w:rsidR="009135F7" w:rsidRPr="007510BD">
        <w:rPr>
          <w:rFonts w:ascii="Arial" w:hAnsi="Arial" w:cs="Arial"/>
          <w:bCs/>
          <w:sz w:val="18"/>
          <w:szCs w:val="18"/>
          <w:lang w:val="es-ES"/>
        </w:rPr>
        <w:t>omo interesado</w:t>
      </w:r>
      <w:r w:rsidR="002324E2" w:rsidRPr="007510BD">
        <w:rPr>
          <w:rFonts w:ascii="Arial" w:hAnsi="Arial" w:cs="Arial"/>
          <w:bCs/>
          <w:sz w:val="18"/>
          <w:szCs w:val="18"/>
          <w:lang w:val="es-ES"/>
        </w:rPr>
        <w:t>/a puede</w:t>
      </w:r>
      <w:r w:rsidR="009135F7" w:rsidRPr="007510BD">
        <w:rPr>
          <w:rFonts w:ascii="Arial" w:hAnsi="Arial" w:cs="Arial"/>
          <w:bCs/>
          <w:sz w:val="18"/>
          <w:szCs w:val="18"/>
          <w:lang w:val="es-ES"/>
        </w:rPr>
        <w:t xml:space="preserve"> ejercer los derechos previstos en los artículos 15 y siguientes del RGPD enviando una </w:t>
      </w:r>
      <w:r w:rsidR="009135F7" w:rsidRPr="007510BD">
        <w:rPr>
          <w:rFonts w:ascii="Arial" w:hAnsi="Arial" w:cs="Arial"/>
          <w:b/>
          <w:sz w:val="18"/>
          <w:szCs w:val="18"/>
          <w:lang w:val="es-ES"/>
        </w:rPr>
        <w:t>carta certificada</w:t>
      </w:r>
      <w:r w:rsidR="009135F7" w:rsidRPr="007510BD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="002324E2" w:rsidRPr="007510BD">
        <w:rPr>
          <w:rFonts w:ascii="Arial" w:hAnsi="Arial" w:cs="Arial"/>
          <w:bCs/>
          <w:sz w:val="18"/>
          <w:szCs w:val="18"/>
          <w:lang w:val="es-ES"/>
        </w:rPr>
        <w:t>al Delegado de Protección de Datos en cualquier momento</w:t>
      </w:r>
      <w:r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="002324E2" w:rsidRPr="007510BD">
        <w:rPr>
          <w:rFonts w:ascii="Arial" w:hAnsi="Arial" w:cs="Arial"/>
          <w:bCs/>
          <w:sz w:val="18"/>
          <w:szCs w:val="18"/>
          <w:lang w:val="es-ES"/>
        </w:rPr>
        <w:t xml:space="preserve">con notificación de recepción a </w:t>
      </w:r>
      <w:r w:rsidR="002324E2" w:rsidRPr="007510BD">
        <w:rPr>
          <w:rFonts w:ascii="Arial" w:hAnsi="Arial" w:cs="Arial"/>
          <w:b/>
          <w:sz w:val="18"/>
          <w:szCs w:val="18"/>
          <w:lang w:val="es-ES"/>
        </w:rPr>
        <w:t>RINA S.p.A., a través de Vía Córcega 12, 16128 Génova (Italia)</w:t>
      </w:r>
      <w:r w:rsidR="002324E2" w:rsidRPr="007510BD">
        <w:rPr>
          <w:rFonts w:ascii="Arial" w:hAnsi="Arial" w:cs="Arial"/>
          <w:bCs/>
          <w:sz w:val="18"/>
          <w:szCs w:val="18"/>
          <w:lang w:val="es-ES"/>
        </w:rPr>
        <w:t xml:space="preserve">, a la atención del Delegado de Protección de Datos, o enviar un mensaje de correo electrónico a </w:t>
      </w:r>
      <w:hyperlink r:id="rId10" w:history="1">
        <w:r w:rsidR="002324E2" w:rsidRPr="007510BD">
          <w:rPr>
            <w:rStyle w:val="Hipervnculo"/>
            <w:rFonts w:ascii="Arial" w:hAnsi="Arial" w:cs="Arial"/>
            <w:bCs/>
            <w:sz w:val="18"/>
            <w:szCs w:val="18"/>
            <w:lang w:val="es-ES"/>
          </w:rPr>
          <w:t>rina.dpo@rina.org</w:t>
        </w:r>
      </w:hyperlink>
      <w:r w:rsidR="002324E2" w:rsidRPr="007510BD">
        <w:rPr>
          <w:rFonts w:ascii="Arial" w:hAnsi="Arial" w:cs="Arial"/>
          <w:bCs/>
          <w:sz w:val="18"/>
          <w:szCs w:val="18"/>
          <w:lang w:val="es-ES"/>
        </w:rPr>
        <w:t>.</w:t>
      </w:r>
    </w:p>
    <w:p w14:paraId="28F34F81" w14:textId="77777777" w:rsidR="002324E2" w:rsidRPr="007510BD" w:rsidRDefault="002324E2" w:rsidP="00F77030">
      <w:pPr>
        <w:jc w:val="both"/>
        <w:rPr>
          <w:rFonts w:ascii="Arial" w:hAnsi="Arial" w:cs="Arial"/>
          <w:bCs/>
          <w:sz w:val="18"/>
          <w:szCs w:val="18"/>
          <w:lang w:val="es-ES"/>
        </w:rPr>
      </w:pPr>
    </w:p>
    <w:p w14:paraId="2CAC0792" w14:textId="41082230" w:rsidR="0086332B" w:rsidRPr="007510BD" w:rsidRDefault="00C632A3" w:rsidP="00F77030">
      <w:pPr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7510BD">
        <w:rPr>
          <w:rFonts w:ascii="Arial" w:hAnsi="Arial" w:cs="Arial"/>
          <w:bCs/>
          <w:sz w:val="18"/>
          <w:szCs w:val="18"/>
          <w:lang w:val="es-ES"/>
        </w:rPr>
        <w:t xml:space="preserve">Asimismo, con </w:t>
      </w:r>
      <w:r w:rsidR="00FC0FCA">
        <w:rPr>
          <w:rFonts w:ascii="Arial" w:hAnsi="Arial" w:cs="Arial"/>
          <w:bCs/>
          <w:sz w:val="18"/>
          <w:szCs w:val="18"/>
          <w:lang w:val="es-ES"/>
        </w:rPr>
        <w:t>la firma</w:t>
      </w:r>
      <w:r w:rsidRPr="007510BD">
        <w:rPr>
          <w:rFonts w:ascii="Arial" w:hAnsi="Arial" w:cs="Arial"/>
          <w:bCs/>
          <w:sz w:val="18"/>
          <w:szCs w:val="18"/>
          <w:lang w:val="es-ES"/>
        </w:rPr>
        <w:t xml:space="preserve"> del presente formulario autoriza el envío de información sobre las ofertas y productos de GRUPO </w:t>
      </w:r>
      <w:r w:rsidR="00542936" w:rsidRPr="007510BD">
        <w:rPr>
          <w:rFonts w:ascii="Arial" w:hAnsi="Arial" w:cs="Arial"/>
          <w:bCs/>
          <w:sz w:val="18"/>
          <w:szCs w:val="18"/>
          <w:lang w:val="es-ES"/>
        </w:rPr>
        <w:t>RINA,</w:t>
      </w:r>
      <w:r w:rsidRPr="007510BD">
        <w:rPr>
          <w:rFonts w:ascii="Arial" w:hAnsi="Arial" w:cs="Arial"/>
          <w:bCs/>
          <w:sz w:val="18"/>
          <w:szCs w:val="18"/>
          <w:lang w:val="es-ES"/>
        </w:rPr>
        <w:t xml:space="preserve"> así como otras acciones de comunicación comercial que puedan ser de su interés. </w:t>
      </w:r>
    </w:p>
    <w:p w14:paraId="14E92380" w14:textId="5EAB3039" w:rsidR="00C632A3" w:rsidRPr="007510BD" w:rsidRDefault="00C632A3" w:rsidP="00F77030">
      <w:pPr>
        <w:jc w:val="both"/>
        <w:rPr>
          <w:rFonts w:ascii="Arial" w:hAnsi="Arial" w:cs="Arial"/>
          <w:bCs/>
          <w:sz w:val="18"/>
          <w:szCs w:val="18"/>
          <w:lang w:val="es-ES"/>
        </w:rPr>
      </w:pPr>
    </w:p>
    <w:p w14:paraId="7E324655" w14:textId="5ECABCE7" w:rsidR="0086332B" w:rsidRDefault="0086332B" w:rsidP="00F77030">
      <w:pPr>
        <w:pStyle w:val="NormalWeb"/>
        <w:shd w:val="clear" w:color="auto" w:fill="FFFFFF"/>
        <w:spacing w:before="0" w:beforeAutospacing="0" w:after="375" w:afterAutospacing="0"/>
        <w:jc w:val="both"/>
        <w:rPr>
          <w:rFonts w:ascii="Arial" w:hAnsi="Arial" w:cs="Arial"/>
          <w:bCs/>
          <w:sz w:val="18"/>
          <w:szCs w:val="18"/>
        </w:rPr>
      </w:pPr>
      <w:r w:rsidRPr="007510BD">
        <w:rPr>
          <w:rFonts w:ascii="Arial" w:hAnsi="Arial" w:cs="Arial"/>
          <w:sz w:val="18"/>
          <w:szCs w:val="18"/>
        </w:rPr>
        <w:t xml:space="preserve">Deseamos manifestar que </w:t>
      </w:r>
      <w:r w:rsidR="00F77030">
        <w:rPr>
          <w:rFonts w:ascii="Arial" w:hAnsi="Arial" w:cs="Arial"/>
          <w:sz w:val="18"/>
          <w:szCs w:val="18"/>
        </w:rPr>
        <w:t xml:space="preserve">usted </w:t>
      </w:r>
      <w:r w:rsidRPr="007510BD">
        <w:rPr>
          <w:rFonts w:ascii="Arial" w:hAnsi="Arial" w:cs="Arial"/>
          <w:sz w:val="18"/>
          <w:szCs w:val="18"/>
        </w:rPr>
        <w:t xml:space="preserve">tiene derecho a retirar el consentimiento prestado en cualquier momento escribiendo </w:t>
      </w:r>
      <w:r w:rsidR="00F77030">
        <w:rPr>
          <w:rFonts w:ascii="Arial" w:hAnsi="Arial" w:cs="Arial"/>
          <w:sz w:val="18"/>
          <w:szCs w:val="18"/>
        </w:rPr>
        <w:t xml:space="preserve">un email a </w:t>
      </w:r>
      <w:r w:rsidRPr="007510BD">
        <w:rPr>
          <w:rFonts w:ascii="Arial" w:hAnsi="Arial" w:cs="Arial"/>
          <w:sz w:val="18"/>
          <w:szCs w:val="18"/>
        </w:rPr>
        <w:t> </w:t>
      </w:r>
      <w:r w:rsidR="002324E2" w:rsidRPr="007510BD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2324E2" w:rsidRPr="007510BD">
          <w:rPr>
            <w:rStyle w:val="Hipervnculo"/>
            <w:rFonts w:ascii="Arial" w:hAnsi="Arial" w:cs="Arial"/>
            <w:bCs/>
            <w:sz w:val="18"/>
            <w:szCs w:val="18"/>
          </w:rPr>
          <w:t>rina.dpo@rina.org</w:t>
        </w:r>
      </w:hyperlink>
      <w:bookmarkEnd w:id="2"/>
      <w:r w:rsidR="002324E2" w:rsidRPr="002324E2">
        <w:rPr>
          <w:rFonts w:ascii="Arial" w:hAnsi="Arial" w:cs="Arial"/>
          <w:bCs/>
          <w:sz w:val="18"/>
          <w:szCs w:val="18"/>
        </w:rPr>
        <w:t>.</w:t>
      </w:r>
    </w:p>
    <w:p w14:paraId="12DB6062" w14:textId="01703046" w:rsidR="00B678DE" w:rsidRPr="002324E2" w:rsidRDefault="00B678DE" w:rsidP="0086332B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sz w:val="18"/>
          <w:szCs w:val="18"/>
        </w:rPr>
      </w:pPr>
    </w:p>
    <w:p w14:paraId="554ED537" w14:textId="77777777" w:rsidR="0086332B" w:rsidRPr="009135F7" w:rsidRDefault="0086332B" w:rsidP="009135F7">
      <w:pPr>
        <w:jc w:val="both"/>
        <w:rPr>
          <w:rFonts w:ascii="Calibri" w:hAnsi="Calibri"/>
          <w:bCs/>
          <w:sz w:val="22"/>
          <w:szCs w:val="22"/>
          <w:lang w:val="es-ES"/>
        </w:rPr>
      </w:pPr>
    </w:p>
    <w:p w14:paraId="721BA58D" w14:textId="77777777" w:rsidR="009135F7" w:rsidRPr="009135F7" w:rsidRDefault="009135F7" w:rsidP="009135F7">
      <w:pPr>
        <w:jc w:val="both"/>
        <w:rPr>
          <w:rFonts w:ascii="Calibri" w:hAnsi="Calibri"/>
          <w:bCs/>
          <w:sz w:val="16"/>
          <w:szCs w:val="16"/>
          <w:lang w:val="es-ES"/>
        </w:rPr>
      </w:pPr>
    </w:p>
    <w:bookmarkEnd w:id="1"/>
    <w:p w14:paraId="29AB0610" w14:textId="77777777" w:rsidR="009135F7" w:rsidRPr="009135F7" w:rsidRDefault="009135F7" w:rsidP="009135F7">
      <w:pPr>
        <w:jc w:val="both"/>
        <w:rPr>
          <w:rFonts w:ascii="Calibri" w:hAnsi="Calibri"/>
          <w:bCs/>
          <w:sz w:val="16"/>
          <w:szCs w:val="16"/>
          <w:lang w:val="es-ES"/>
        </w:rPr>
      </w:pPr>
      <w:r w:rsidRPr="009135F7">
        <w:rPr>
          <w:rFonts w:ascii="Calibri" w:hAnsi="Calibri"/>
          <w:bCs/>
          <w:sz w:val="16"/>
          <w:szCs w:val="16"/>
          <w:lang w:val="es-ES"/>
        </w:rPr>
        <w:t xml:space="preserve"> </w:t>
      </w:r>
    </w:p>
    <w:p w14:paraId="211466C3" w14:textId="77777777" w:rsidR="009135F7" w:rsidRPr="009135F7" w:rsidRDefault="009135F7" w:rsidP="009135F7">
      <w:pPr>
        <w:jc w:val="both"/>
        <w:rPr>
          <w:rFonts w:ascii="Calibri" w:hAnsi="Calibri"/>
          <w:bCs/>
          <w:sz w:val="16"/>
          <w:szCs w:val="16"/>
          <w:lang w:val="es-ES"/>
        </w:rPr>
      </w:pPr>
    </w:p>
    <w:p w14:paraId="5C2DFDC8" w14:textId="551DE20E" w:rsidR="009135F7" w:rsidRPr="009135F7" w:rsidRDefault="009135F7" w:rsidP="009135F7">
      <w:pPr>
        <w:jc w:val="both"/>
        <w:rPr>
          <w:rFonts w:ascii="Calibri" w:hAnsi="Calibri"/>
          <w:bCs/>
          <w:sz w:val="16"/>
          <w:szCs w:val="16"/>
          <w:lang w:val="es-ES"/>
        </w:rPr>
      </w:pPr>
    </w:p>
    <w:sectPr w:rsidR="009135F7" w:rsidRPr="009135F7" w:rsidSect="00BA194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09" w:right="566" w:bottom="719" w:left="540" w:header="350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AF67C" w14:textId="77777777" w:rsidR="00D56BE7" w:rsidRDefault="00D56BE7">
      <w:r>
        <w:separator/>
      </w:r>
    </w:p>
  </w:endnote>
  <w:endnote w:type="continuationSeparator" w:id="0">
    <w:p w14:paraId="2EA7FFC7" w14:textId="77777777" w:rsidR="00D56BE7" w:rsidRDefault="00D5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D677A" w14:textId="593B3647" w:rsidR="008831B9" w:rsidRDefault="0043364F">
    <w:pPr>
      <w:pStyle w:val="Piedepgina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F9E2E70" wp14:editId="0268671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1CB8F7C" id="Rectángulo 452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es-ES"/>
      </w:rPr>
      <w:t xml:space="preserve">pág.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es-ES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3D53B" w14:textId="77777777" w:rsidR="00D56BE7" w:rsidRDefault="00D56BE7">
      <w:r>
        <w:separator/>
      </w:r>
    </w:p>
  </w:footnote>
  <w:footnote w:type="continuationSeparator" w:id="0">
    <w:p w14:paraId="0CFBE373" w14:textId="77777777" w:rsidR="00D56BE7" w:rsidRDefault="00D5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DFC2" w14:textId="346E674D" w:rsidR="008831B9" w:rsidRDefault="00000000">
    <w:pPr>
      <w:pStyle w:val="Encabezado"/>
    </w:pPr>
    <w:r>
      <w:rPr>
        <w:noProof/>
      </w:rPr>
      <w:pict w14:anchorId="0A7DB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99563" o:spid="_x0000_s1026" type="#_x0000_t75" style="position:absolute;margin-left:0;margin-top:0;width:4in;height:221.6pt;z-index:-251654144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EA03A" w14:textId="344C3CD6" w:rsidR="00754485" w:rsidRPr="00F515A9" w:rsidRDefault="00000000" w:rsidP="00BC0C3B">
    <w:pPr>
      <w:pStyle w:val="Encabezado"/>
      <w:spacing w:before="160" w:after="160"/>
      <w:ind w:left="2410" w:hanging="2410"/>
      <w:rPr>
        <w:rFonts w:ascii="Calibri" w:hAnsi="Calibri"/>
        <w:b/>
        <w:bCs/>
        <w:color w:val="006699"/>
        <w:sz w:val="28"/>
        <w:szCs w:val="28"/>
        <w:lang w:val="es-ES"/>
      </w:rPr>
    </w:pPr>
    <w:r>
      <w:rPr>
        <w:noProof/>
      </w:rPr>
      <w:pict w14:anchorId="75A959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99564" o:spid="_x0000_s1027" type="#_x0000_t75" style="position:absolute;left:0;text-align:left;margin-left:0;margin-top:0;width:4in;height:221.6pt;z-index:-25165312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  <w:r w:rsidR="00754485">
      <w:rPr>
        <w:noProof/>
      </w:rPr>
      <w:drawing>
        <wp:anchor distT="0" distB="0" distL="114300" distR="114300" simplePos="0" relativeHeight="251660288" behindDoc="0" locked="0" layoutInCell="1" allowOverlap="1" wp14:anchorId="5C3ABF77" wp14:editId="54D01537">
          <wp:simplePos x="0" y="0"/>
          <wp:positionH relativeFrom="margin">
            <wp:posOffset>10160</wp:posOffset>
          </wp:positionH>
          <wp:positionV relativeFrom="margin">
            <wp:posOffset>-553720</wp:posOffset>
          </wp:positionV>
          <wp:extent cx="711835" cy="539750"/>
          <wp:effectExtent l="0" t="0" r="0" b="0"/>
          <wp:wrapSquare wrapText="bothSides"/>
          <wp:docPr id="63513934" name="Imagen 63513934" descr="RINA colour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NA colour 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3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5F40" w:rsidRPr="00AF382E">
      <w:rPr>
        <w:rFonts w:ascii="Calibri" w:hAnsi="Calibri"/>
        <w:b/>
        <w:bCs/>
        <w:color w:val="006699"/>
        <w:sz w:val="22"/>
        <w:szCs w:val="22"/>
        <w:lang w:val="es-ES"/>
      </w:rPr>
      <w:t xml:space="preserve"> </w:t>
    </w:r>
    <w:r w:rsidR="002F1C58">
      <w:rPr>
        <w:rFonts w:ascii="Calibri" w:hAnsi="Calibri"/>
        <w:b/>
        <w:bCs/>
        <w:color w:val="006699"/>
        <w:sz w:val="22"/>
        <w:szCs w:val="22"/>
        <w:lang w:val="es-ES"/>
      </w:rPr>
      <w:t xml:space="preserve">                                                                                     </w:t>
    </w:r>
    <w:r w:rsidR="001A5F40" w:rsidRPr="00F74E02">
      <w:rPr>
        <w:rFonts w:ascii="Calibri" w:hAnsi="Calibri"/>
        <w:b/>
        <w:bCs/>
        <w:color w:val="31849B" w:themeColor="accent5" w:themeShade="BF"/>
        <w:sz w:val="28"/>
        <w:szCs w:val="28"/>
        <w:lang w:val="es-ES"/>
      </w:rPr>
      <w:t>SOLICITUD DE INSCRIPCIÓN</w:t>
    </w:r>
    <w:r w:rsidR="002F214B" w:rsidRPr="00F74E02">
      <w:rPr>
        <w:rFonts w:ascii="Calibri" w:hAnsi="Calibri"/>
        <w:b/>
        <w:bCs/>
        <w:color w:val="31849B" w:themeColor="accent5" w:themeShade="BF"/>
        <w:sz w:val="28"/>
        <w:szCs w:val="28"/>
        <w:lang w:val="es-ES"/>
      </w:rPr>
      <w:t xml:space="preserve"> RINA-</w:t>
    </w:r>
    <w:r w:rsidR="00BC0C3B" w:rsidRPr="00F74E02">
      <w:rPr>
        <w:rFonts w:ascii="Calibri" w:hAnsi="Calibri"/>
        <w:b/>
        <w:bCs/>
        <w:color w:val="31849B" w:themeColor="accent5" w:themeShade="BF"/>
        <w:sz w:val="28"/>
        <w:szCs w:val="28"/>
        <w:lang w:val="es-ES"/>
      </w:rPr>
      <w:t xml:space="preserve">ACADEMY           </w:t>
    </w:r>
  </w:p>
  <w:p w14:paraId="4C805E4A" w14:textId="77777777" w:rsidR="00D14EDB" w:rsidRPr="00AF382E" w:rsidRDefault="00D14EDB" w:rsidP="00283565">
    <w:pPr>
      <w:pStyle w:val="Encabezado"/>
      <w:spacing w:before="160" w:after="160"/>
      <w:ind w:left="2410" w:hanging="2410"/>
      <w:jc w:val="center"/>
      <w:rPr>
        <w:rFonts w:ascii="Calibri" w:hAnsi="Calibri"/>
        <w:b/>
        <w:color w:val="006699"/>
        <w:sz w:val="22"/>
        <w:szCs w:val="22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9F96" w14:textId="61FCC30E" w:rsidR="008831B9" w:rsidRDefault="00000000">
    <w:pPr>
      <w:pStyle w:val="Encabezado"/>
    </w:pPr>
    <w:r>
      <w:rPr>
        <w:noProof/>
      </w:rPr>
      <w:pict w14:anchorId="38D3E7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99562" o:spid="_x0000_s1025" type="#_x0000_t75" style="position:absolute;margin-left:0;margin-top:0;width:4in;height:221.6pt;z-index:-251655168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2E85778"/>
    <w:lvl w:ilvl="0">
      <w:numFmt w:val="bullet"/>
      <w:lvlText w:val="*"/>
      <w:lvlJc w:val="left"/>
    </w:lvl>
  </w:abstractNum>
  <w:abstractNum w:abstractNumId="1" w15:restartNumberingAfterBreak="0">
    <w:nsid w:val="0DA63BEC"/>
    <w:multiLevelType w:val="hybridMultilevel"/>
    <w:tmpl w:val="39B68564"/>
    <w:lvl w:ilvl="0" w:tplc="B3B8386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C0EBE"/>
    <w:multiLevelType w:val="hybridMultilevel"/>
    <w:tmpl w:val="A70278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961D08"/>
    <w:multiLevelType w:val="multilevel"/>
    <w:tmpl w:val="A7027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104C59"/>
    <w:multiLevelType w:val="hybridMultilevel"/>
    <w:tmpl w:val="5FF230D8"/>
    <w:lvl w:ilvl="0" w:tplc="19923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6688C"/>
    <w:multiLevelType w:val="multilevel"/>
    <w:tmpl w:val="E72C2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11ptNotItalic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1B71BE0"/>
    <w:multiLevelType w:val="hybridMultilevel"/>
    <w:tmpl w:val="E54E924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6A0E"/>
    <w:multiLevelType w:val="hybridMultilevel"/>
    <w:tmpl w:val="A51ED83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0C35"/>
    <w:multiLevelType w:val="hybridMultilevel"/>
    <w:tmpl w:val="FF8898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512E2D"/>
    <w:multiLevelType w:val="hybridMultilevel"/>
    <w:tmpl w:val="DFC0578A"/>
    <w:lvl w:ilvl="0" w:tplc="9ED00E4A">
      <w:start w:val="14"/>
      <w:numFmt w:val="bullet"/>
      <w:lvlText w:val=""/>
      <w:lvlJc w:val="left"/>
      <w:pPr>
        <w:tabs>
          <w:tab w:val="num" w:pos="290"/>
        </w:tabs>
        <w:ind w:left="290" w:hanging="360"/>
      </w:pPr>
      <w:rPr>
        <w:rFonts w:ascii="Symbol" w:eastAsia="Times New Roman" w:hAnsi="Symbol" w:cs="Times New Roman" w:hint="default"/>
      </w:rPr>
    </w:lvl>
    <w:lvl w:ilvl="1" w:tplc="9EE2AC3E">
      <w:start w:val="14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10" w15:restartNumberingAfterBreak="0">
    <w:nsid w:val="334E7E69"/>
    <w:multiLevelType w:val="hybridMultilevel"/>
    <w:tmpl w:val="B352DB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50971"/>
    <w:multiLevelType w:val="hybridMultilevel"/>
    <w:tmpl w:val="41B87C56"/>
    <w:lvl w:ilvl="0" w:tplc="6094671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 w:val="0"/>
        <w:color w:val="00204F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5052DC"/>
    <w:multiLevelType w:val="multilevel"/>
    <w:tmpl w:val="FF889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1A92798"/>
    <w:multiLevelType w:val="multilevel"/>
    <w:tmpl w:val="4E44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B53E21"/>
    <w:multiLevelType w:val="hybridMultilevel"/>
    <w:tmpl w:val="1A30E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CF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5433F"/>
    <w:multiLevelType w:val="hybridMultilevel"/>
    <w:tmpl w:val="8D2067C4"/>
    <w:lvl w:ilvl="0" w:tplc="BC5C849A">
      <w:numFmt w:val="bullet"/>
      <w:lvlText w:val="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4EEE37F4"/>
    <w:multiLevelType w:val="hybridMultilevel"/>
    <w:tmpl w:val="9F88C748"/>
    <w:lvl w:ilvl="0" w:tplc="609467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0204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870F1"/>
    <w:multiLevelType w:val="hybridMultilevel"/>
    <w:tmpl w:val="A198E6B2"/>
    <w:lvl w:ilvl="0" w:tplc="5C5A77B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17095"/>
    <w:multiLevelType w:val="hybridMultilevel"/>
    <w:tmpl w:val="C9124B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F216558"/>
    <w:multiLevelType w:val="hybridMultilevel"/>
    <w:tmpl w:val="3CC2587C"/>
    <w:lvl w:ilvl="0" w:tplc="6094671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 w:val="0"/>
        <w:color w:val="00204F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65286717">
    <w:abstractNumId w:val="5"/>
  </w:num>
  <w:num w:numId="2" w16cid:durableId="1985353920">
    <w:abstractNumId w:val="5"/>
  </w:num>
  <w:num w:numId="3" w16cid:durableId="1501579836">
    <w:abstractNumId w:val="8"/>
  </w:num>
  <w:num w:numId="4" w16cid:durableId="1078215867">
    <w:abstractNumId w:val="12"/>
  </w:num>
  <w:num w:numId="5" w16cid:durableId="2086561348">
    <w:abstractNumId w:val="2"/>
  </w:num>
  <w:num w:numId="6" w16cid:durableId="1019042160">
    <w:abstractNumId w:val="15"/>
  </w:num>
  <w:num w:numId="7" w16cid:durableId="504638556">
    <w:abstractNumId w:val="9"/>
  </w:num>
  <w:num w:numId="8" w16cid:durableId="438261749">
    <w:abstractNumId w:val="3"/>
  </w:num>
  <w:num w:numId="9" w16cid:durableId="1698045818">
    <w:abstractNumId w:val="18"/>
  </w:num>
  <w:num w:numId="10" w16cid:durableId="1667397665">
    <w:abstractNumId w:val="7"/>
  </w:num>
  <w:num w:numId="11" w16cid:durableId="825122821">
    <w:abstractNumId w:val="14"/>
  </w:num>
  <w:num w:numId="12" w16cid:durableId="1084380523">
    <w:abstractNumId w:val="17"/>
  </w:num>
  <w:num w:numId="13" w16cid:durableId="740492189">
    <w:abstractNumId w:val="10"/>
  </w:num>
  <w:num w:numId="14" w16cid:durableId="1287542008">
    <w:abstractNumId w:val="19"/>
  </w:num>
  <w:num w:numId="15" w16cid:durableId="672686609">
    <w:abstractNumId w:val="11"/>
  </w:num>
  <w:num w:numId="16" w16cid:durableId="1705132981">
    <w:abstractNumId w:val="6"/>
  </w:num>
  <w:num w:numId="17" w16cid:durableId="303437694">
    <w:abstractNumId w:val="16"/>
  </w:num>
  <w:num w:numId="18" w16cid:durableId="164122547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9" w16cid:durableId="621109778">
    <w:abstractNumId w:val="1"/>
  </w:num>
  <w:num w:numId="20" w16cid:durableId="1790393021">
    <w:abstractNumId w:val="13"/>
  </w:num>
  <w:num w:numId="21" w16cid:durableId="231357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DF"/>
    <w:rsid w:val="00000FC5"/>
    <w:rsid w:val="00007E00"/>
    <w:rsid w:val="00016BE0"/>
    <w:rsid w:val="00027079"/>
    <w:rsid w:val="00027182"/>
    <w:rsid w:val="0003486F"/>
    <w:rsid w:val="00034E7A"/>
    <w:rsid w:val="0003649E"/>
    <w:rsid w:val="00036DEE"/>
    <w:rsid w:val="00042D4F"/>
    <w:rsid w:val="00042F55"/>
    <w:rsid w:val="00045A05"/>
    <w:rsid w:val="00046C7E"/>
    <w:rsid w:val="0005137E"/>
    <w:rsid w:val="00066886"/>
    <w:rsid w:val="000714FE"/>
    <w:rsid w:val="00074477"/>
    <w:rsid w:val="000767C1"/>
    <w:rsid w:val="00080A92"/>
    <w:rsid w:val="00084FFC"/>
    <w:rsid w:val="000851DF"/>
    <w:rsid w:val="000863A7"/>
    <w:rsid w:val="00086E28"/>
    <w:rsid w:val="00095CDF"/>
    <w:rsid w:val="000A6058"/>
    <w:rsid w:val="000B31AF"/>
    <w:rsid w:val="000B32EC"/>
    <w:rsid w:val="000B6A06"/>
    <w:rsid w:val="000B7E9D"/>
    <w:rsid w:val="000C4BB1"/>
    <w:rsid w:val="000C4EA0"/>
    <w:rsid w:val="000E41B0"/>
    <w:rsid w:val="000F27E7"/>
    <w:rsid w:val="00103FA6"/>
    <w:rsid w:val="001057B3"/>
    <w:rsid w:val="001121D9"/>
    <w:rsid w:val="00132BCB"/>
    <w:rsid w:val="001331C9"/>
    <w:rsid w:val="00136D4B"/>
    <w:rsid w:val="001478FD"/>
    <w:rsid w:val="00150D5E"/>
    <w:rsid w:val="00151D8D"/>
    <w:rsid w:val="00153785"/>
    <w:rsid w:val="00154E8A"/>
    <w:rsid w:val="00157033"/>
    <w:rsid w:val="00174C1A"/>
    <w:rsid w:val="001766AE"/>
    <w:rsid w:val="001844AF"/>
    <w:rsid w:val="00187BBC"/>
    <w:rsid w:val="00194C57"/>
    <w:rsid w:val="001A5DC3"/>
    <w:rsid w:val="001A5F40"/>
    <w:rsid w:val="001B23A1"/>
    <w:rsid w:val="001B38FA"/>
    <w:rsid w:val="001B5B99"/>
    <w:rsid w:val="001B5BF0"/>
    <w:rsid w:val="001C1068"/>
    <w:rsid w:val="001D17C9"/>
    <w:rsid w:val="001D2ACB"/>
    <w:rsid w:val="001D3D85"/>
    <w:rsid w:val="001D5074"/>
    <w:rsid w:val="001D797B"/>
    <w:rsid w:val="001E1B68"/>
    <w:rsid w:val="001F2FC9"/>
    <w:rsid w:val="0021269D"/>
    <w:rsid w:val="0021354A"/>
    <w:rsid w:val="00214648"/>
    <w:rsid w:val="002202FF"/>
    <w:rsid w:val="00221811"/>
    <w:rsid w:val="002324E2"/>
    <w:rsid w:val="00234271"/>
    <w:rsid w:val="00246B72"/>
    <w:rsid w:val="00250E58"/>
    <w:rsid w:val="002525A4"/>
    <w:rsid w:val="00253BBB"/>
    <w:rsid w:val="00254EFD"/>
    <w:rsid w:val="002556EF"/>
    <w:rsid w:val="002569B1"/>
    <w:rsid w:val="0026675F"/>
    <w:rsid w:val="00283565"/>
    <w:rsid w:val="00291A5E"/>
    <w:rsid w:val="002960C8"/>
    <w:rsid w:val="002A1711"/>
    <w:rsid w:val="002A732B"/>
    <w:rsid w:val="002C2F81"/>
    <w:rsid w:val="002C4664"/>
    <w:rsid w:val="002C4BC9"/>
    <w:rsid w:val="002D3648"/>
    <w:rsid w:val="002D4045"/>
    <w:rsid w:val="002D7336"/>
    <w:rsid w:val="002E08AA"/>
    <w:rsid w:val="002E369A"/>
    <w:rsid w:val="002E3DCB"/>
    <w:rsid w:val="002E53F3"/>
    <w:rsid w:val="002F1C58"/>
    <w:rsid w:val="002F214B"/>
    <w:rsid w:val="002F7763"/>
    <w:rsid w:val="003109AB"/>
    <w:rsid w:val="00310EDA"/>
    <w:rsid w:val="0031580A"/>
    <w:rsid w:val="00316B4E"/>
    <w:rsid w:val="00323A0A"/>
    <w:rsid w:val="00323BA9"/>
    <w:rsid w:val="00332313"/>
    <w:rsid w:val="003332E6"/>
    <w:rsid w:val="00336FC5"/>
    <w:rsid w:val="003375C8"/>
    <w:rsid w:val="00341069"/>
    <w:rsid w:val="0034303E"/>
    <w:rsid w:val="00343E58"/>
    <w:rsid w:val="00346D1B"/>
    <w:rsid w:val="0035230F"/>
    <w:rsid w:val="00357D9F"/>
    <w:rsid w:val="00362DDC"/>
    <w:rsid w:val="00375233"/>
    <w:rsid w:val="00375FFB"/>
    <w:rsid w:val="00380565"/>
    <w:rsid w:val="00390B43"/>
    <w:rsid w:val="00395143"/>
    <w:rsid w:val="003960A5"/>
    <w:rsid w:val="00397268"/>
    <w:rsid w:val="003975B9"/>
    <w:rsid w:val="003A3B31"/>
    <w:rsid w:val="003B0F39"/>
    <w:rsid w:val="003B4732"/>
    <w:rsid w:val="003C4ED1"/>
    <w:rsid w:val="003D349F"/>
    <w:rsid w:val="003E6B4A"/>
    <w:rsid w:val="003F150D"/>
    <w:rsid w:val="003F2C7B"/>
    <w:rsid w:val="00404B92"/>
    <w:rsid w:val="0040760F"/>
    <w:rsid w:val="004114F8"/>
    <w:rsid w:val="00420FC3"/>
    <w:rsid w:val="0042133C"/>
    <w:rsid w:val="00423EBE"/>
    <w:rsid w:val="0043364F"/>
    <w:rsid w:val="00435E9F"/>
    <w:rsid w:val="00437096"/>
    <w:rsid w:val="0044232F"/>
    <w:rsid w:val="00443CCB"/>
    <w:rsid w:val="004531AF"/>
    <w:rsid w:val="0045482E"/>
    <w:rsid w:val="004647A0"/>
    <w:rsid w:val="0047512D"/>
    <w:rsid w:val="00481025"/>
    <w:rsid w:val="00481A0B"/>
    <w:rsid w:val="004845EC"/>
    <w:rsid w:val="0049423F"/>
    <w:rsid w:val="004A6ECC"/>
    <w:rsid w:val="004B10E4"/>
    <w:rsid w:val="004B501F"/>
    <w:rsid w:val="004C3E83"/>
    <w:rsid w:val="004D1BD8"/>
    <w:rsid w:val="004E0505"/>
    <w:rsid w:val="004E2C7B"/>
    <w:rsid w:val="004E5334"/>
    <w:rsid w:val="004F142E"/>
    <w:rsid w:val="00507903"/>
    <w:rsid w:val="0052505D"/>
    <w:rsid w:val="00531646"/>
    <w:rsid w:val="00534F78"/>
    <w:rsid w:val="00542936"/>
    <w:rsid w:val="00556816"/>
    <w:rsid w:val="00560280"/>
    <w:rsid w:val="005629A5"/>
    <w:rsid w:val="00564823"/>
    <w:rsid w:val="00573836"/>
    <w:rsid w:val="00577BF2"/>
    <w:rsid w:val="00581431"/>
    <w:rsid w:val="005843F5"/>
    <w:rsid w:val="00587BCF"/>
    <w:rsid w:val="00590D79"/>
    <w:rsid w:val="005A1532"/>
    <w:rsid w:val="005A343B"/>
    <w:rsid w:val="005B3D62"/>
    <w:rsid w:val="005B4B56"/>
    <w:rsid w:val="005C172C"/>
    <w:rsid w:val="005C19E6"/>
    <w:rsid w:val="005C27E0"/>
    <w:rsid w:val="005C3320"/>
    <w:rsid w:val="005C36E8"/>
    <w:rsid w:val="005C645E"/>
    <w:rsid w:val="005D4E03"/>
    <w:rsid w:val="005E2C79"/>
    <w:rsid w:val="005E4CE1"/>
    <w:rsid w:val="005F2758"/>
    <w:rsid w:val="005F2C50"/>
    <w:rsid w:val="005F797C"/>
    <w:rsid w:val="006020B3"/>
    <w:rsid w:val="00603EEC"/>
    <w:rsid w:val="00610288"/>
    <w:rsid w:val="00612472"/>
    <w:rsid w:val="0061384E"/>
    <w:rsid w:val="0061673E"/>
    <w:rsid w:val="00624313"/>
    <w:rsid w:val="00627989"/>
    <w:rsid w:val="006303B7"/>
    <w:rsid w:val="00631A7A"/>
    <w:rsid w:val="006446B1"/>
    <w:rsid w:val="00644CA3"/>
    <w:rsid w:val="006627DB"/>
    <w:rsid w:val="00662DBF"/>
    <w:rsid w:val="0067356B"/>
    <w:rsid w:val="0067356D"/>
    <w:rsid w:val="00674D57"/>
    <w:rsid w:val="00674E6D"/>
    <w:rsid w:val="00675ABC"/>
    <w:rsid w:val="00680832"/>
    <w:rsid w:val="00681D09"/>
    <w:rsid w:val="006820E1"/>
    <w:rsid w:val="006913BA"/>
    <w:rsid w:val="006914DF"/>
    <w:rsid w:val="006A366C"/>
    <w:rsid w:val="006A4B4C"/>
    <w:rsid w:val="006B1333"/>
    <w:rsid w:val="006B36BA"/>
    <w:rsid w:val="006B4838"/>
    <w:rsid w:val="006B52F6"/>
    <w:rsid w:val="006B785E"/>
    <w:rsid w:val="006C21CA"/>
    <w:rsid w:val="006C2DCE"/>
    <w:rsid w:val="006C406F"/>
    <w:rsid w:val="006D0431"/>
    <w:rsid w:val="006E11BB"/>
    <w:rsid w:val="006E466D"/>
    <w:rsid w:val="006F28BE"/>
    <w:rsid w:val="006F77B1"/>
    <w:rsid w:val="00710AE4"/>
    <w:rsid w:val="007313EF"/>
    <w:rsid w:val="0073213D"/>
    <w:rsid w:val="0073319E"/>
    <w:rsid w:val="00734E60"/>
    <w:rsid w:val="007417E6"/>
    <w:rsid w:val="00743196"/>
    <w:rsid w:val="00744C8C"/>
    <w:rsid w:val="00747620"/>
    <w:rsid w:val="007510BD"/>
    <w:rsid w:val="00753B26"/>
    <w:rsid w:val="00754485"/>
    <w:rsid w:val="007604CE"/>
    <w:rsid w:val="00765487"/>
    <w:rsid w:val="00767AD3"/>
    <w:rsid w:val="00767D08"/>
    <w:rsid w:val="00770540"/>
    <w:rsid w:val="0077383F"/>
    <w:rsid w:val="007750D2"/>
    <w:rsid w:val="00783ECF"/>
    <w:rsid w:val="00787D2A"/>
    <w:rsid w:val="007924F0"/>
    <w:rsid w:val="007A074A"/>
    <w:rsid w:val="007A4426"/>
    <w:rsid w:val="007A6C7B"/>
    <w:rsid w:val="007C0C47"/>
    <w:rsid w:val="007D2BFF"/>
    <w:rsid w:val="007E6308"/>
    <w:rsid w:val="008045FB"/>
    <w:rsid w:val="00807B74"/>
    <w:rsid w:val="008176F2"/>
    <w:rsid w:val="00817B83"/>
    <w:rsid w:val="00837926"/>
    <w:rsid w:val="00856594"/>
    <w:rsid w:val="0086332B"/>
    <w:rsid w:val="00864E27"/>
    <w:rsid w:val="00865F63"/>
    <w:rsid w:val="00881917"/>
    <w:rsid w:val="008831B9"/>
    <w:rsid w:val="008851E5"/>
    <w:rsid w:val="008940F9"/>
    <w:rsid w:val="008A38CD"/>
    <w:rsid w:val="008A479C"/>
    <w:rsid w:val="008B4282"/>
    <w:rsid w:val="008B62C6"/>
    <w:rsid w:val="008C1063"/>
    <w:rsid w:val="008C5459"/>
    <w:rsid w:val="008D7402"/>
    <w:rsid w:val="008D76D9"/>
    <w:rsid w:val="008E5991"/>
    <w:rsid w:val="008F595F"/>
    <w:rsid w:val="008F5E1A"/>
    <w:rsid w:val="008F74E3"/>
    <w:rsid w:val="008F7A11"/>
    <w:rsid w:val="009135F7"/>
    <w:rsid w:val="00917CFB"/>
    <w:rsid w:val="00923D29"/>
    <w:rsid w:val="00923D4D"/>
    <w:rsid w:val="00926D06"/>
    <w:rsid w:val="00930474"/>
    <w:rsid w:val="009356C5"/>
    <w:rsid w:val="009377B7"/>
    <w:rsid w:val="00937C8B"/>
    <w:rsid w:val="009415FF"/>
    <w:rsid w:val="009419E4"/>
    <w:rsid w:val="00950A2F"/>
    <w:rsid w:val="00982E43"/>
    <w:rsid w:val="00984EEB"/>
    <w:rsid w:val="00986BD2"/>
    <w:rsid w:val="00987675"/>
    <w:rsid w:val="00987B7A"/>
    <w:rsid w:val="00994045"/>
    <w:rsid w:val="00996823"/>
    <w:rsid w:val="009A2D06"/>
    <w:rsid w:val="009A35D0"/>
    <w:rsid w:val="009A4CA0"/>
    <w:rsid w:val="009B7838"/>
    <w:rsid w:val="009C3EDC"/>
    <w:rsid w:val="009C48F0"/>
    <w:rsid w:val="009C65D7"/>
    <w:rsid w:val="009D1220"/>
    <w:rsid w:val="009D1AAF"/>
    <w:rsid w:val="009D1E8F"/>
    <w:rsid w:val="009D44BF"/>
    <w:rsid w:val="009E5EDD"/>
    <w:rsid w:val="009E73AF"/>
    <w:rsid w:val="009F0926"/>
    <w:rsid w:val="009F7633"/>
    <w:rsid w:val="00A03D69"/>
    <w:rsid w:val="00A05B6D"/>
    <w:rsid w:val="00A127D3"/>
    <w:rsid w:val="00A13256"/>
    <w:rsid w:val="00A27922"/>
    <w:rsid w:val="00A35970"/>
    <w:rsid w:val="00A437CB"/>
    <w:rsid w:val="00A50AD9"/>
    <w:rsid w:val="00A52B5D"/>
    <w:rsid w:val="00A5619D"/>
    <w:rsid w:val="00A70B17"/>
    <w:rsid w:val="00A72123"/>
    <w:rsid w:val="00A74A21"/>
    <w:rsid w:val="00A75228"/>
    <w:rsid w:val="00A76595"/>
    <w:rsid w:val="00A83588"/>
    <w:rsid w:val="00A86C2A"/>
    <w:rsid w:val="00A93C9D"/>
    <w:rsid w:val="00AA2401"/>
    <w:rsid w:val="00AA42DF"/>
    <w:rsid w:val="00AA5168"/>
    <w:rsid w:val="00AA5D6F"/>
    <w:rsid w:val="00AB36D6"/>
    <w:rsid w:val="00AB7F84"/>
    <w:rsid w:val="00AD4376"/>
    <w:rsid w:val="00AD558B"/>
    <w:rsid w:val="00AD6614"/>
    <w:rsid w:val="00AE5F67"/>
    <w:rsid w:val="00AE786A"/>
    <w:rsid w:val="00AF382E"/>
    <w:rsid w:val="00B01251"/>
    <w:rsid w:val="00B01BC2"/>
    <w:rsid w:val="00B07604"/>
    <w:rsid w:val="00B10285"/>
    <w:rsid w:val="00B15681"/>
    <w:rsid w:val="00B16310"/>
    <w:rsid w:val="00B26355"/>
    <w:rsid w:val="00B35456"/>
    <w:rsid w:val="00B60431"/>
    <w:rsid w:val="00B678DE"/>
    <w:rsid w:val="00B70EC4"/>
    <w:rsid w:val="00B76D00"/>
    <w:rsid w:val="00B81644"/>
    <w:rsid w:val="00B9298D"/>
    <w:rsid w:val="00B93C47"/>
    <w:rsid w:val="00BA0546"/>
    <w:rsid w:val="00BA1942"/>
    <w:rsid w:val="00BA397E"/>
    <w:rsid w:val="00BA4C08"/>
    <w:rsid w:val="00BA6CA6"/>
    <w:rsid w:val="00BB00C5"/>
    <w:rsid w:val="00BB1262"/>
    <w:rsid w:val="00BB2FB2"/>
    <w:rsid w:val="00BB4A20"/>
    <w:rsid w:val="00BC0C3B"/>
    <w:rsid w:val="00BC167A"/>
    <w:rsid w:val="00BC2361"/>
    <w:rsid w:val="00BC6020"/>
    <w:rsid w:val="00BD337C"/>
    <w:rsid w:val="00BD56B8"/>
    <w:rsid w:val="00BD7D0F"/>
    <w:rsid w:val="00BE23A1"/>
    <w:rsid w:val="00BE4662"/>
    <w:rsid w:val="00BF387B"/>
    <w:rsid w:val="00BF3DEB"/>
    <w:rsid w:val="00BF5B04"/>
    <w:rsid w:val="00C03673"/>
    <w:rsid w:val="00C03E2E"/>
    <w:rsid w:val="00C06DBD"/>
    <w:rsid w:val="00C119F8"/>
    <w:rsid w:val="00C15BF4"/>
    <w:rsid w:val="00C15F3E"/>
    <w:rsid w:val="00C221B0"/>
    <w:rsid w:val="00C23A72"/>
    <w:rsid w:val="00C24A44"/>
    <w:rsid w:val="00C25075"/>
    <w:rsid w:val="00C250E9"/>
    <w:rsid w:val="00C35685"/>
    <w:rsid w:val="00C55BF0"/>
    <w:rsid w:val="00C61CE1"/>
    <w:rsid w:val="00C632A3"/>
    <w:rsid w:val="00C64205"/>
    <w:rsid w:val="00C8531B"/>
    <w:rsid w:val="00C97DDD"/>
    <w:rsid w:val="00CC3D31"/>
    <w:rsid w:val="00CD1205"/>
    <w:rsid w:val="00CE2E44"/>
    <w:rsid w:val="00CE2F84"/>
    <w:rsid w:val="00CE5D21"/>
    <w:rsid w:val="00CF661B"/>
    <w:rsid w:val="00D01944"/>
    <w:rsid w:val="00D05E49"/>
    <w:rsid w:val="00D14EDB"/>
    <w:rsid w:val="00D17DF3"/>
    <w:rsid w:val="00D20E9A"/>
    <w:rsid w:val="00D26716"/>
    <w:rsid w:val="00D27BC8"/>
    <w:rsid w:val="00D410E1"/>
    <w:rsid w:val="00D56BE7"/>
    <w:rsid w:val="00D60275"/>
    <w:rsid w:val="00D74315"/>
    <w:rsid w:val="00D92FEB"/>
    <w:rsid w:val="00D955BB"/>
    <w:rsid w:val="00D97117"/>
    <w:rsid w:val="00DA4490"/>
    <w:rsid w:val="00DA65B7"/>
    <w:rsid w:val="00DC1F47"/>
    <w:rsid w:val="00DC2CC8"/>
    <w:rsid w:val="00DD45A5"/>
    <w:rsid w:val="00E022BF"/>
    <w:rsid w:val="00E0513C"/>
    <w:rsid w:val="00E35EC2"/>
    <w:rsid w:val="00E40478"/>
    <w:rsid w:val="00E44555"/>
    <w:rsid w:val="00E504C1"/>
    <w:rsid w:val="00E579E6"/>
    <w:rsid w:val="00E6141A"/>
    <w:rsid w:val="00E65E99"/>
    <w:rsid w:val="00E744F3"/>
    <w:rsid w:val="00E836A8"/>
    <w:rsid w:val="00E9500E"/>
    <w:rsid w:val="00EA04E4"/>
    <w:rsid w:val="00EA23C1"/>
    <w:rsid w:val="00EB54B6"/>
    <w:rsid w:val="00EC635D"/>
    <w:rsid w:val="00ED210C"/>
    <w:rsid w:val="00EE40B1"/>
    <w:rsid w:val="00EE5AFA"/>
    <w:rsid w:val="00EF2F67"/>
    <w:rsid w:val="00EF32DC"/>
    <w:rsid w:val="00EF50A2"/>
    <w:rsid w:val="00EF796F"/>
    <w:rsid w:val="00F01DA9"/>
    <w:rsid w:val="00F01E2A"/>
    <w:rsid w:val="00F0505C"/>
    <w:rsid w:val="00F157D4"/>
    <w:rsid w:val="00F175BD"/>
    <w:rsid w:val="00F24F41"/>
    <w:rsid w:val="00F31FDA"/>
    <w:rsid w:val="00F42440"/>
    <w:rsid w:val="00F43DD9"/>
    <w:rsid w:val="00F515A9"/>
    <w:rsid w:val="00F51623"/>
    <w:rsid w:val="00F54DC8"/>
    <w:rsid w:val="00F573AB"/>
    <w:rsid w:val="00F57EBA"/>
    <w:rsid w:val="00F718E8"/>
    <w:rsid w:val="00F73A2E"/>
    <w:rsid w:val="00F74E02"/>
    <w:rsid w:val="00F76BC0"/>
    <w:rsid w:val="00F77030"/>
    <w:rsid w:val="00F80F73"/>
    <w:rsid w:val="00F81484"/>
    <w:rsid w:val="00F83290"/>
    <w:rsid w:val="00F843BB"/>
    <w:rsid w:val="00F87A15"/>
    <w:rsid w:val="00F90509"/>
    <w:rsid w:val="00F922E6"/>
    <w:rsid w:val="00F92699"/>
    <w:rsid w:val="00FA26D5"/>
    <w:rsid w:val="00FB063A"/>
    <w:rsid w:val="00FB270C"/>
    <w:rsid w:val="00FB326D"/>
    <w:rsid w:val="00FB37D1"/>
    <w:rsid w:val="00FB4BF0"/>
    <w:rsid w:val="00FC0FCA"/>
    <w:rsid w:val="00FC3BAA"/>
    <w:rsid w:val="00FE3B19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3ABA0E"/>
  <w15:docId w15:val="{D82DB6B5-2110-41D0-A41A-45FBD026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864E27"/>
    <w:rPr>
      <w:sz w:val="24"/>
      <w:szCs w:val="24"/>
    </w:rPr>
  </w:style>
  <w:style w:type="paragraph" w:styleId="Ttulo1">
    <w:name w:val="heading 1"/>
    <w:basedOn w:val="Normal"/>
    <w:qFormat/>
    <w:locked/>
    <w:rsid w:val="009D1AAF"/>
    <w:pPr>
      <w:keepNext/>
      <w:keepLines/>
      <w:overflowPunct w:val="0"/>
      <w:autoSpaceDE w:val="0"/>
      <w:autoSpaceDN w:val="0"/>
      <w:adjustRightInd w:val="0"/>
      <w:spacing w:after="120"/>
      <w:textAlignment w:val="baseline"/>
      <w:outlineLvl w:val="0"/>
    </w:pPr>
    <w:rPr>
      <w:rFonts w:ascii="Arial" w:hAnsi="Arial"/>
      <w:b/>
      <w:sz w:val="32"/>
      <w:szCs w:val="20"/>
      <w:lang w:eastAsia="en-US"/>
    </w:rPr>
  </w:style>
  <w:style w:type="paragraph" w:styleId="Ttulo2">
    <w:name w:val="heading 2"/>
    <w:basedOn w:val="Normal"/>
    <w:next w:val="Normal"/>
    <w:qFormat/>
    <w:locked/>
    <w:rsid w:val="00CE5D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Heading211ptNotItalic">
    <w:name w:val="Style Heading 2 + 11 pt Not Italic"/>
    <w:basedOn w:val="Ttulo2"/>
    <w:autoRedefine/>
    <w:locked/>
    <w:rsid w:val="00CE5D21"/>
    <w:pPr>
      <w:numPr>
        <w:ilvl w:val="1"/>
        <w:numId w:val="2"/>
      </w:numPr>
      <w:overflowPunct w:val="0"/>
      <w:autoSpaceDE w:val="0"/>
      <w:autoSpaceDN w:val="0"/>
      <w:adjustRightInd w:val="0"/>
      <w:textAlignment w:val="baseline"/>
    </w:pPr>
    <w:rPr>
      <w:rFonts w:cs="Times New Roman"/>
      <w:i w:val="0"/>
      <w:iCs w:val="0"/>
      <w:sz w:val="22"/>
      <w:szCs w:val="20"/>
      <w:lang w:eastAsia="en-US"/>
    </w:rPr>
  </w:style>
  <w:style w:type="paragraph" w:styleId="Encabezado">
    <w:name w:val="header"/>
    <w:basedOn w:val="Normal"/>
    <w:locked/>
    <w:rsid w:val="000851DF"/>
    <w:pPr>
      <w:tabs>
        <w:tab w:val="center" w:pos="4819"/>
        <w:tab w:val="right" w:pos="9638"/>
      </w:tabs>
    </w:pPr>
  </w:style>
  <w:style w:type="paragraph" w:styleId="Piedepgina">
    <w:name w:val="footer"/>
    <w:basedOn w:val="Normal"/>
    <w:locked/>
    <w:rsid w:val="000851DF"/>
    <w:pPr>
      <w:tabs>
        <w:tab w:val="center" w:pos="4819"/>
        <w:tab w:val="right" w:pos="9638"/>
      </w:tabs>
    </w:pPr>
  </w:style>
  <w:style w:type="table" w:styleId="Tablaconcuadrcula">
    <w:name w:val="Table Grid"/>
    <w:basedOn w:val="Tablanormal"/>
    <w:locked/>
    <w:rsid w:val="0008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locked/>
    <w:rsid w:val="00556816"/>
    <w:rPr>
      <w:sz w:val="20"/>
      <w:szCs w:val="20"/>
    </w:rPr>
  </w:style>
  <w:style w:type="character" w:styleId="Refdenotaalpie">
    <w:name w:val="footnote reference"/>
    <w:semiHidden/>
    <w:locked/>
    <w:rsid w:val="00556816"/>
    <w:rPr>
      <w:vertAlign w:val="superscript"/>
    </w:rPr>
  </w:style>
  <w:style w:type="paragraph" w:styleId="Textoindependiente">
    <w:name w:val="Body Text"/>
    <w:basedOn w:val="Normal"/>
    <w:locked/>
    <w:rsid w:val="008D7402"/>
    <w:pPr>
      <w:pBdr>
        <w:top w:val="single" w:sz="6" w:space="1" w:color="auto"/>
      </w:pBd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  <w:lang w:eastAsia="en-US"/>
    </w:rPr>
  </w:style>
  <w:style w:type="paragraph" w:styleId="Textodeglobo">
    <w:name w:val="Balloon Text"/>
    <w:basedOn w:val="Normal"/>
    <w:semiHidden/>
    <w:locked/>
    <w:rsid w:val="002C2F81"/>
    <w:rPr>
      <w:rFonts w:ascii="Tahoma" w:hAnsi="Tahoma" w:cs="Tahoma"/>
      <w:sz w:val="16"/>
      <w:szCs w:val="16"/>
    </w:rPr>
  </w:style>
  <w:style w:type="character" w:styleId="nfasis">
    <w:name w:val="Emphasis"/>
    <w:qFormat/>
    <w:locked/>
    <w:rsid w:val="002A1711"/>
    <w:rPr>
      <w:i/>
      <w:iCs/>
    </w:rPr>
  </w:style>
  <w:style w:type="character" w:customStyle="1" w:styleId="shorttext">
    <w:name w:val="short_text"/>
    <w:rsid w:val="0021269D"/>
  </w:style>
  <w:style w:type="character" w:customStyle="1" w:styleId="hps">
    <w:name w:val="hps"/>
    <w:rsid w:val="0021269D"/>
  </w:style>
  <w:style w:type="character" w:styleId="Hipervnculo">
    <w:name w:val="Hyperlink"/>
    <w:basedOn w:val="Fuentedeprrafopredeter"/>
    <w:locked/>
    <w:rsid w:val="0028356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locked/>
    <w:rsid w:val="00390B43"/>
    <w:pPr>
      <w:spacing w:after="200"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A4C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86332B"/>
    <w:pPr>
      <w:spacing w:before="100" w:beforeAutospacing="1" w:after="100" w:afterAutospacing="1"/>
    </w:pPr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locked/>
    <w:rsid w:val="00AD4376"/>
    <w:rPr>
      <w:color w:val="808080"/>
    </w:rPr>
  </w:style>
  <w:style w:type="character" w:styleId="Hipervnculovisitado">
    <w:name w:val="FollowedHyperlink"/>
    <w:basedOn w:val="Fuentedeprrafopredeter"/>
    <w:semiHidden/>
    <w:unhideWhenUsed/>
    <w:locked/>
    <w:rsid w:val="00681D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5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6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16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9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6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55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5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7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7536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0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58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7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442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4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1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45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5182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5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794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9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272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1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87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6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2097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849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8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2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2856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254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8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5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4561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48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7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154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60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0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8342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02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61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2725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0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5956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81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2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5568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1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9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5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3997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76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10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90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63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06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855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0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6143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707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0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15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54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27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14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5097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4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706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0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081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90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64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8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981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9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0349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5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0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4785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25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7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1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28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3640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51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2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598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2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47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0519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6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31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7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743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1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17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63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365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9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1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4257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50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798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7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46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2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5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4322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2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2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7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6100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2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3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510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0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7434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96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463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7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0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743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9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030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93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2571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54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24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45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01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4775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2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1604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69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1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4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2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1679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2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82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481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48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3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2515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0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6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6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8581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6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03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1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7973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6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948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63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6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1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64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2133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067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53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9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089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17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6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289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7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1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052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3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2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6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8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709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7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9645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7515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44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.gil@rina.org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na.dpo@rin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rina.dpo@rin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na.org/en/privac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D9150-56CB-460C-88DC-ACBEC56E13E9}"/>
      </w:docPartPr>
      <w:docPartBody>
        <w:p w:rsidR="00053000" w:rsidRDefault="007008A8">
          <w:r w:rsidRPr="00A01A7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3CF957B9E74488B867307818479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AEE06-8D9C-44B4-B15E-FEDF18873946}"/>
      </w:docPartPr>
      <w:docPartBody>
        <w:p w:rsidR="007D5E30" w:rsidRDefault="007B783B" w:rsidP="007B783B">
          <w:pPr>
            <w:pStyle w:val="7B3CF957B9E74488B867307818479752"/>
          </w:pPr>
          <w:r w:rsidRPr="00A01A7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672F199AC241CEB8D5ADA43BD6D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ECE9D-5C13-4685-9A4B-B4DD1FEE515F}"/>
      </w:docPartPr>
      <w:docPartBody>
        <w:p w:rsidR="007D5E30" w:rsidRDefault="007B783B" w:rsidP="007B783B">
          <w:pPr>
            <w:pStyle w:val="0B672F199AC241CEB8D5ADA43BD6D988"/>
          </w:pPr>
          <w:r w:rsidRPr="00A01A7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A8"/>
    <w:rsid w:val="00053000"/>
    <w:rsid w:val="0006144B"/>
    <w:rsid w:val="0015602D"/>
    <w:rsid w:val="0019483C"/>
    <w:rsid w:val="001C3761"/>
    <w:rsid w:val="001C385D"/>
    <w:rsid w:val="002742D4"/>
    <w:rsid w:val="002D7A19"/>
    <w:rsid w:val="00302316"/>
    <w:rsid w:val="00303E5E"/>
    <w:rsid w:val="00360571"/>
    <w:rsid w:val="003924AF"/>
    <w:rsid w:val="00452B1F"/>
    <w:rsid w:val="00510344"/>
    <w:rsid w:val="005F4160"/>
    <w:rsid w:val="005F770E"/>
    <w:rsid w:val="00640C06"/>
    <w:rsid w:val="00646358"/>
    <w:rsid w:val="00680B27"/>
    <w:rsid w:val="006C21CA"/>
    <w:rsid w:val="007008A8"/>
    <w:rsid w:val="00711606"/>
    <w:rsid w:val="00775E2C"/>
    <w:rsid w:val="007811AD"/>
    <w:rsid w:val="007B783B"/>
    <w:rsid w:val="007C50EE"/>
    <w:rsid w:val="007D5E30"/>
    <w:rsid w:val="008228BD"/>
    <w:rsid w:val="008A38CD"/>
    <w:rsid w:val="00970F52"/>
    <w:rsid w:val="009C2523"/>
    <w:rsid w:val="009D0D14"/>
    <w:rsid w:val="00A24621"/>
    <w:rsid w:val="00A6199F"/>
    <w:rsid w:val="00A6595C"/>
    <w:rsid w:val="00B03A5F"/>
    <w:rsid w:val="00B10285"/>
    <w:rsid w:val="00B71E60"/>
    <w:rsid w:val="00C35B97"/>
    <w:rsid w:val="00C40516"/>
    <w:rsid w:val="00CE0DA6"/>
    <w:rsid w:val="00F370CB"/>
    <w:rsid w:val="00FB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783B"/>
    <w:rPr>
      <w:color w:val="808080"/>
    </w:rPr>
  </w:style>
  <w:style w:type="paragraph" w:customStyle="1" w:styleId="7B3CF957B9E74488B867307818479752">
    <w:name w:val="7B3CF957B9E74488B867307818479752"/>
    <w:rsid w:val="007B783B"/>
    <w:rPr>
      <w:lang w:val="es-ES_tradnl" w:eastAsia="es-ES_tradnl"/>
    </w:rPr>
  </w:style>
  <w:style w:type="paragraph" w:customStyle="1" w:styleId="0B672F199AC241CEB8D5ADA43BD6D988">
    <w:name w:val="0B672F199AC241CEB8D5ADA43BD6D988"/>
    <w:rsid w:val="007B783B"/>
    <w:rPr>
      <w:lang w:val="es-ES_tradnl"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F9D7-7849-4B15-869E-6008335E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898</Words>
  <Characters>4939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RINA S.p.A.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gps</dc:creator>
  <cp:lastModifiedBy>Lidia GIL VENTURA</cp:lastModifiedBy>
  <cp:revision>2</cp:revision>
  <cp:lastPrinted>2011-08-22T11:00:00Z</cp:lastPrinted>
  <dcterms:created xsi:type="dcterms:W3CDTF">2024-07-31T11:35:00Z</dcterms:created>
  <dcterms:modified xsi:type="dcterms:W3CDTF">2024-07-31T11:35:00Z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2020-07-10T14:26:55Z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a51474b7-186a-4ba1-8575-f113e8b33376</vt:lpwstr>
  </property>
  <property fmtid="{D5CDD505-2E9C-101B-9397-08002B2CF9AE}" pid="8" name="MSIP_Label_a6175487-42af-4492-84fe-2b4054e011bd_ContentBits">
    <vt:lpwstr>0</vt:lpwstr>
  </property>
</Properties>
</file>